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05FD7" w14:textId="77777777" w:rsidR="008C0B37" w:rsidRDefault="008C0B37" w:rsidP="008C0B37">
      <w:pPr>
        <w:autoSpaceDE w:val="0"/>
        <w:autoSpaceDN w:val="0"/>
        <w:adjustRightInd w:val="0"/>
        <w:spacing w:after="0" w:line="240" w:lineRule="auto"/>
        <w:jc w:val="center"/>
        <w:rPr>
          <w:rFonts w:ascii="Times New Roman" w:hAnsi="Times New Roman"/>
          <w:b/>
          <w:bCs/>
          <w:sz w:val="28"/>
          <w:szCs w:val="28"/>
          <w:lang w:val="en"/>
        </w:rPr>
      </w:pPr>
      <w:r>
        <w:rPr>
          <w:rFonts w:ascii="Times New Roman" w:hAnsi="Times New Roman"/>
          <w:b/>
          <w:bCs/>
          <w:sz w:val="28"/>
          <w:szCs w:val="28"/>
          <w:lang w:val="en"/>
        </w:rPr>
        <w:t>LAKE COUNTY EMERGENCY TELEPHONE SYSTEM BOARD</w:t>
      </w:r>
    </w:p>
    <w:p w14:paraId="66A99B16" w14:textId="77777777" w:rsidR="008C0B37" w:rsidRDefault="008C0B37" w:rsidP="008C0B37">
      <w:pPr>
        <w:autoSpaceDE w:val="0"/>
        <w:autoSpaceDN w:val="0"/>
        <w:adjustRightInd w:val="0"/>
        <w:spacing w:after="0" w:line="240" w:lineRule="auto"/>
        <w:jc w:val="center"/>
        <w:rPr>
          <w:rFonts w:ascii="Times New Roman" w:hAnsi="Times New Roman"/>
          <w:b/>
          <w:bCs/>
          <w:sz w:val="28"/>
          <w:szCs w:val="28"/>
          <w:lang w:val="en"/>
        </w:rPr>
      </w:pPr>
    </w:p>
    <w:p w14:paraId="13AF8EFC" w14:textId="2DB94B62" w:rsidR="008C0B37" w:rsidRDefault="002F42DE" w:rsidP="008C0B37">
      <w:pPr>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sz w:val="24"/>
          <w:szCs w:val="24"/>
          <w:lang w:val="en"/>
        </w:rPr>
        <w:t>December 6</w:t>
      </w:r>
      <w:r w:rsidR="00FE4868">
        <w:rPr>
          <w:rFonts w:ascii="Times New Roman" w:hAnsi="Times New Roman"/>
          <w:sz w:val="24"/>
          <w:szCs w:val="24"/>
          <w:lang w:val="en"/>
        </w:rPr>
        <w:t xml:space="preserve">, </w:t>
      </w:r>
      <w:r w:rsidR="004C7D5E">
        <w:rPr>
          <w:rFonts w:ascii="Times New Roman" w:hAnsi="Times New Roman"/>
          <w:sz w:val="24"/>
          <w:szCs w:val="24"/>
          <w:lang w:val="en"/>
        </w:rPr>
        <w:t>2022,</w:t>
      </w:r>
      <w:r w:rsidR="00A526E6">
        <w:rPr>
          <w:rFonts w:ascii="Times New Roman" w:hAnsi="Times New Roman"/>
          <w:sz w:val="24"/>
          <w:szCs w:val="24"/>
          <w:lang w:val="en"/>
        </w:rPr>
        <w:t xml:space="preserve"> </w:t>
      </w:r>
      <w:r w:rsidR="008C0B37">
        <w:rPr>
          <w:rFonts w:ascii="Times New Roman" w:hAnsi="Times New Roman"/>
          <w:sz w:val="24"/>
          <w:szCs w:val="24"/>
          <w:lang w:val="en"/>
        </w:rPr>
        <w:t>ETSB Meeting Minutes</w:t>
      </w:r>
    </w:p>
    <w:p w14:paraId="510D13EA" w14:textId="77777777" w:rsidR="008C0B37" w:rsidRDefault="008C0B37" w:rsidP="008C0B37">
      <w:pPr>
        <w:autoSpaceDE w:val="0"/>
        <w:autoSpaceDN w:val="0"/>
        <w:adjustRightInd w:val="0"/>
        <w:spacing w:after="0" w:line="240" w:lineRule="auto"/>
        <w:jc w:val="center"/>
        <w:rPr>
          <w:rFonts w:ascii="Times New Roman" w:hAnsi="Times New Roman"/>
          <w:sz w:val="24"/>
          <w:szCs w:val="24"/>
          <w:lang w:val="en"/>
        </w:rPr>
      </w:pPr>
    </w:p>
    <w:p w14:paraId="7DC1E4F3" w14:textId="3286E59C" w:rsidR="008C0B37" w:rsidRDefault="008C0B37" w:rsidP="008C0B37">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The</w:t>
      </w:r>
      <w:r w:rsidR="00092A93">
        <w:rPr>
          <w:rFonts w:ascii="Times New Roman" w:hAnsi="Times New Roman"/>
          <w:sz w:val="24"/>
          <w:szCs w:val="24"/>
          <w:lang w:val="en"/>
        </w:rPr>
        <w:t xml:space="preserve"> </w:t>
      </w:r>
      <w:r>
        <w:rPr>
          <w:rFonts w:ascii="Times New Roman" w:hAnsi="Times New Roman"/>
          <w:sz w:val="24"/>
          <w:szCs w:val="24"/>
          <w:lang w:val="en"/>
        </w:rPr>
        <w:t>meeting was called to order by</w:t>
      </w:r>
      <w:r w:rsidR="00143C04">
        <w:rPr>
          <w:rFonts w:ascii="Times New Roman" w:hAnsi="Times New Roman"/>
          <w:sz w:val="24"/>
          <w:szCs w:val="24"/>
          <w:lang w:val="en"/>
        </w:rPr>
        <w:t xml:space="preserve"> </w:t>
      </w:r>
      <w:r w:rsidR="003D4C47">
        <w:rPr>
          <w:rFonts w:ascii="Times New Roman" w:hAnsi="Times New Roman"/>
          <w:sz w:val="24"/>
          <w:szCs w:val="24"/>
          <w:lang w:val="en"/>
        </w:rPr>
        <w:t xml:space="preserve">Chair </w:t>
      </w:r>
      <w:r w:rsidR="002F42DE">
        <w:rPr>
          <w:rFonts w:ascii="Times New Roman" w:hAnsi="Times New Roman"/>
          <w:sz w:val="24"/>
          <w:szCs w:val="24"/>
          <w:lang w:val="en"/>
        </w:rPr>
        <w:t>Dato</w:t>
      </w:r>
      <w:r>
        <w:rPr>
          <w:rFonts w:ascii="Times New Roman" w:hAnsi="Times New Roman"/>
          <w:sz w:val="24"/>
          <w:szCs w:val="24"/>
          <w:lang w:val="en"/>
        </w:rPr>
        <w:t xml:space="preserve"> at</w:t>
      </w:r>
      <w:r w:rsidR="00831BE4">
        <w:rPr>
          <w:rFonts w:ascii="Times New Roman" w:hAnsi="Times New Roman"/>
          <w:sz w:val="24"/>
          <w:szCs w:val="24"/>
          <w:lang w:val="en"/>
        </w:rPr>
        <w:t xml:space="preserve"> </w:t>
      </w:r>
      <w:r w:rsidR="00A10BDE" w:rsidRPr="0066076F">
        <w:rPr>
          <w:rFonts w:ascii="Times New Roman" w:hAnsi="Times New Roman"/>
          <w:sz w:val="24"/>
          <w:szCs w:val="24"/>
          <w:lang w:val="en"/>
        </w:rPr>
        <w:t>1:</w:t>
      </w:r>
      <w:r w:rsidR="00213245" w:rsidRPr="0066076F">
        <w:rPr>
          <w:rFonts w:ascii="Times New Roman" w:hAnsi="Times New Roman"/>
          <w:sz w:val="24"/>
          <w:szCs w:val="24"/>
          <w:lang w:val="en"/>
        </w:rPr>
        <w:t>3</w:t>
      </w:r>
      <w:r w:rsidR="002F42DE">
        <w:rPr>
          <w:rFonts w:ascii="Times New Roman" w:hAnsi="Times New Roman"/>
          <w:sz w:val="24"/>
          <w:szCs w:val="24"/>
          <w:lang w:val="en"/>
        </w:rPr>
        <w:t>0</w:t>
      </w:r>
      <w:r w:rsidR="00A10BDE" w:rsidRPr="0066076F">
        <w:rPr>
          <w:rFonts w:ascii="Times New Roman" w:hAnsi="Times New Roman"/>
          <w:sz w:val="24"/>
          <w:szCs w:val="24"/>
          <w:lang w:val="en"/>
        </w:rPr>
        <w:t xml:space="preserve"> </w:t>
      </w:r>
      <w:r w:rsidR="00661A40" w:rsidRPr="0066076F">
        <w:rPr>
          <w:rFonts w:ascii="Times New Roman" w:hAnsi="Times New Roman"/>
          <w:sz w:val="24"/>
          <w:szCs w:val="24"/>
          <w:lang w:val="en"/>
        </w:rPr>
        <w:t>PM</w:t>
      </w:r>
      <w:r w:rsidR="00092A93">
        <w:rPr>
          <w:rFonts w:ascii="Times New Roman" w:hAnsi="Times New Roman"/>
          <w:sz w:val="24"/>
          <w:szCs w:val="24"/>
          <w:lang w:val="en"/>
        </w:rPr>
        <w:t xml:space="preserve"> </w:t>
      </w:r>
      <w:r w:rsidR="007531F4">
        <w:rPr>
          <w:rFonts w:ascii="Times New Roman" w:hAnsi="Times New Roman"/>
          <w:sz w:val="24"/>
          <w:szCs w:val="24"/>
          <w:lang w:val="en"/>
        </w:rPr>
        <w:t xml:space="preserve">at the Lake County </w:t>
      </w:r>
      <w:r w:rsidR="00165B27">
        <w:rPr>
          <w:rFonts w:ascii="Times New Roman" w:hAnsi="Times New Roman"/>
          <w:sz w:val="24"/>
          <w:szCs w:val="24"/>
          <w:lang w:val="en"/>
        </w:rPr>
        <w:t>EMA</w:t>
      </w:r>
      <w:r w:rsidR="001C5C1E">
        <w:rPr>
          <w:rFonts w:ascii="Times New Roman" w:hAnsi="Times New Roman"/>
          <w:sz w:val="24"/>
          <w:szCs w:val="24"/>
          <w:lang w:val="en"/>
        </w:rPr>
        <w:t>, 1303 N Milwaukee Ave</w:t>
      </w:r>
      <w:r w:rsidR="007531F4">
        <w:rPr>
          <w:rFonts w:ascii="Times New Roman" w:hAnsi="Times New Roman"/>
          <w:sz w:val="24"/>
          <w:szCs w:val="24"/>
          <w:lang w:val="en"/>
        </w:rPr>
        <w:t>, Libertyville, IL.</w:t>
      </w:r>
    </w:p>
    <w:p w14:paraId="0813BD5E" w14:textId="78546210" w:rsidR="00580F14" w:rsidRDefault="00580F14" w:rsidP="008C0B37">
      <w:pPr>
        <w:autoSpaceDE w:val="0"/>
        <w:autoSpaceDN w:val="0"/>
        <w:adjustRightInd w:val="0"/>
        <w:spacing w:after="0" w:line="240" w:lineRule="auto"/>
        <w:rPr>
          <w:rFonts w:ascii="Times New Roman" w:hAnsi="Times New Roman"/>
          <w:sz w:val="24"/>
          <w:szCs w:val="24"/>
          <w:lang w:val="en"/>
        </w:rPr>
      </w:pPr>
    </w:p>
    <w:p w14:paraId="12794287" w14:textId="77777777" w:rsidR="008C0B37" w:rsidRDefault="008C0B37" w:rsidP="008C0B37">
      <w:pPr>
        <w:autoSpaceDE w:val="0"/>
        <w:autoSpaceDN w:val="0"/>
        <w:adjustRightInd w:val="0"/>
        <w:spacing w:after="0" w:line="240" w:lineRule="auto"/>
        <w:rPr>
          <w:rFonts w:ascii="Times New Roman" w:hAnsi="Times New Roman"/>
          <w:sz w:val="10"/>
          <w:szCs w:val="10"/>
          <w:lang w:val="en"/>
        </w:rPr>
      </w:pPr>
    </w:p>
    <w:p w14:paraId="50F9FF72" w14:textId="77777777" w:rsidR="008C0B37" w:rsidRDefault="008C0B37" w:rsidP="008C0B37">
      <w:pPr>
        <w:autoSpaceDE w:val="0"/>
        <w:autoSpaceDN w:val="0"/>
        <w:adjustRightInd w:val="0"/>
        <w:spacing w:after="0" w:line="240" w:lineRule="auto"/>
        <w:rPr>
          <w:rFonts w:ascii="Times New Roman" w:hAnsi="Times New Roman"/>
          <w:b/>
          <w:bCs/>
          <w:sz w:val="24"/>
          <w:szCs w:val="24"/>
          <w:lang w:val="en"/>
        </w:rPr>
      </w:pPr>
      <w:r w:rsidRPr="00413C67">
        <w:rPr>
          <w:rFonts w:ascii="Times New Roman" w:hAnsi="Times New Roman"/>
          <w:b/>
          <w:bCs/>
          <w:sz w:val="24"/>
          <w:szCs w:val="24"/>
          <w:lang w:val="en"/>
        </w:rPr>
        <w:t>ROLL CALL:</w:t>
      </w:r>
    </w:p>
    <w:p w14:paraId="21C9A06B" w14:textId="77777777" w:rsidR="00662151" w:rsidRDefault="00662151" w:rsidP="008C0B37">
      <w:pPr>
        <w:autoSpaceDE w:val="0"/>
        <w:autoSpaceDN w:val="0"/>
        <w:adjustRightInd w:val="0"/>
        <w:spacing w:after="0" w:line="240" w:lineRule="auto"/>
        <w:rPr>
          <w:rFonts w:ascii="Times New Roman" w:hAnsi="Times New Roman"/>
          <w:sz w:val="24"/>
          <w:szCs w:val="24"/>
          <w:lang w:val="en"/>
        </w:rPr>
      </w:pPr>
    </w:p>
    <w:p w14:paraId="6A8F1454" w14:textId="77777777" w:rsidR="002F42DE" w:rsidRDefault="00BB50BD" w:rsidP="00377D41">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C. Buschick</w:t>
      </w:r>
    </w:p>
    <w:p w14:paraId="5E8A4CD9" w14:textId="695F91F3" w:rsidR="00377D41" w:rsidRDefault="002F42DE" w:rsidP="00377D41">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D. Dato</w:t>
      </w:r>
      <w:r w:rsidR="00377D41">
        <w:rPr>
          <w:rFonts w:ascii="Times New Roman" w:hAnsi="Times New Roman"/>
          <w:sz w:val="24"/>
          <w:szCs w:val="24"/>
          <w:lang w:val="en"/>
        </w:rPr>
        <w:t xml:space="preserve"> </w:t>
      </w:r>
    </w:p>
    <w:p w14:paraId="2A003388" w14:textId="5970D41A" w:rsidR="00FE4868" w:rsidRDefault="00FE4868" w:rsidP="005C303E">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 Husak</w:t>
      </w:r>
    </w:p>
    <w:p w14:paraId="5885E0CE" w14:textId="2A79F561" w:rsidR="00213245" w:rsidRDefault="00213245" w:rsidP="005C303E">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B. Malkov</w:t>
      </w:r>
    </w:p>
    <w:p w14:paraId="534DB904" w14:textId="4FEE1D84" w:rsidR="00FE4868" w:rsidRDefault="00FE4868" w:rsidP="00CB20C0">
      <w:pPr>
        <w:autoSpaceDE w:val="0"/>
        <w:autoSpaceDN w:val="0"/>
        <w:adjustRightInd w:val="0"/>
        <w:spacing w:after="0" w:line="240" w:lineRule="auto"/>
        <w:rPr>
          <w:rFonts w:ascii="Times New Roman" w:hAnsi="Times New Roman"/>
          <w:sz w:val="24"/>
          <w:szCs w:val="24"/>
          <w:lang w:val="en"/>
        </w:rPr>
      </w:pPr>
      <w:r w:rsidRPr="002D1FE2">
        <w:rPr>
          <w:rFonts w:ascii="Times New Roman" w:hAnsi="Times New Roman"/>
          <w:sz w:val="24"/>
          <w:szCs w:val="24"/>
          <w:lang w:val="en"/>
        </w:rPr>
        <w:t>C. Smith</w:t>
      </w:r>
    </w:p>
    <w:p w14:paraId="7CEF2D1D" w14:textId="1E8A1934" w:rsidR="003D4C47" w:rsidRDefault="003D4C47" w:rsidP="00CB20C0">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D. </w:t>
      </w:r>
      <w:r w:rsidR="002F42DE">
        <w:rPr>
          <w:rFonts w:ascii="Times New Roman" w:hAnsi="Times New Roman"/>
          <w:sz w:val="24"/>
          <w:szCs w:val="24"/>
          <w:lang w:val="en"/>
        </w:rPr>
        <w:t>Wermes</w:t>
      </w:r>
    </w:p>
    <w:p w14:paraId="68D13CC2" w14:textId="3E14E067" w:rsidR="007531F4" w:rsidRDefault="007531F4" w:rsidP="008C0B37">
      <w:pPr>
        <w:autoSpaceDE w:val="0"/>
        <w:autoSpaceDN w:val="0"/>
        <w:adjustRightInd w:val="0"/>
        <w:spacing w:after="0" w:line="240" w:lineRule="auto"/>
        <w:rPr>
          <w:rFonts w:ascii="Times New Roman" w:hAnsi="Times New Roman"/>
          <w:sz w:val="24"/>
          <w:szCs w:val="24"/>
          <w:lang w:val="en"/>
        </w:rPr>
      </w:pPr>
    </w:p>
    <w:p w14:paraId="41F1A7E9" w14:textId="2ECAF951" w:rsidR="007531F4" w:rsidRDefault="00377D41" w:rsidP="008C0B37">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Absent</w:t>
      </w:r>
      <w:r w:rsidR="007531F4">
        <w:rPr>
          <w:rFonts w:ascii="Times New Roman" w:hAnsi="Times New Roman"/>
          <w:sz w:val="24"/>
          <w:szCs w:val="24"/>
          <w:lang w:val="en"/>
        </w:rPr>
        <w:t>:</w:t>
      </w:r>
    </w:p>
    <w:p w14:paraId="3BCB5EDC" w14:textId="4801DC98" w:rsidR="00213245" w:rsidRDefault="002F42DE" w:rsidP="002F42DE">
      <w:pPr>
        <w:autoSpaceDE w:val="0"/>
        <w:autoSpaceDN w:val="0"/>
        <w:adjustRightInd w:val="0"/>
        <w:spacing w:after="0" w:line="240" w:lineRule="auto"/>
        <w:rPr>
          <w:rFonts w:ascii="Times New Roman" w:hAnsi="Times New Roman"/>
          <w:sz w:val="24"/>
          <w:szCs w:val="24"/>
          <w:lang w:val="en"/>
        </w:rPr>
      </w:pPr>
      <w:r w:rsidRPr="002F42DE">
        <w:rPr>
          <w:rFonts w:ascii="Times New Roman" w:hAnsi="Times New Roman"/>
          <w:sz w:val="24"/>
          <w:szCs w:val="24"/>
          <w:lang w:val="en"/>
        </w:rPr>
        <w:t>A.</w:t>
      </w:r>
      <w:r>
        <w:rPr>
          <w:rFonts w:ascii="Times New Roman" w:hAnsi="Times New Roman"/>
          <w:sz w:val="24"/>
          <w:szCs w:val="24"/>
          <w:lang w:val="en"/>
        </w:rPr>
        <w:t xml:space="preserve"> </w:t>
      </w:r>
      <w:r w:rsidRPr="002F42DE">
        <w:rPr>
          <w:rFonts w:ascii="Times New Roman" w:hAnsi="Times New Roman"/>
          <w:sz w:val="24"/>
          <w:szCs w:val="24"/>
          <w:lang w:val="en"/>
        </w:rPr>
        <w:t>Becker</w:t>
      </w:r>
      <w:r w:rsidR="00213245" w:rsidRPr="002F42DE">
        <w:rPr>
          <w:rFonts w:ascii="Times New Roman" w:hAnsi="Times New Roman"/>
          <w:sz w:val="24"/>
          <w:szCs w:val="24"/>
          <w:lang w:val="en"/>
        </w:rPr>
        <w:t xml:space="preserve"> – Excused</w:t>
      </w:r>
    </w:p>
    <w:p w14:paraId="0A787D8D" w14:textId="033150BE" w:rsidR="002F42DE" w:rsidRDefault="002F42DE" w:rsidP="002F42DE">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K. McKenzie – Excused</w:t>
      </w:r>
    </w:p>
    <w:p w14:paraId="2C12C70B" w14:textId="65564348" w:rsidR="002F42DE" w:rsidRPr="002F42DE" w:rsidRDefault="002F42DE" w:rsidP="002F42DE">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D. Venturi - Excused</w:t>
      </w:r>
    </w:p>
    <w:p w14:paraId="153A7E3D" w14:textId="77777777" w:rsidR="00032B47" w:rsidRDefault="00032B47" w:rsidP="00A83D67">
      <w:pPr>
        <w:autoSpaceDE w:val="0"/>
        <w:autoSpaceDN w:val="0"/>
        <w:adjustRightInd w:val="0"/>
        <w:spacing w:after="0" w:line="240" w:lineRule="auto"/>
        <w:rPr>
          <w:rFonts w:ascii="Times New Roman" w:hAnsi="Times New Roman"/>
          <w:sz w:val="24"/>
          <w:szCs w:val="24"/>
          <w:lang w:val="en"/>
        </w:rPr>
      </w:pPr>
    </w:p>
    <w:p w14:paraId="6161A248" w14:textId="23F1CAE3" w:rsidR="008C0B37" w:rsidRDefault="008C0B37" w:rsidP="008C0B37">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Staff:</w:t>
      </w:r>
    </w:p>
    <w:p w14:paraId="7DABD85A" w14:textId="582A2933" w:rsidR="00543C58" w:rsidRDefault="008C0B37" w:rsidP="008C0B37">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 Winnecke</w:t>
      </w:r>
    </w:p>
    <w:p w14:paraId="647B701A" w14:textId="4655AFAC" w:rsidR="002F42DE" w:rsidRDefault="002F42DE" w:rsidP="008C0B37">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 Morrison</w:t>
      </w:r>
    </w:p>
    <w:p w14:paraId="127C6AD0" w14:textId="3120F37F" w:rsidR="002F42DE" w:rsidRDefault="002F42DE" w:rsidP="008C0B37">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 Nowakowski</w:t>
      </w:r>
    </w:p>
    <w:p w14:paraId="75067EB7" w14:textId="17DD9EE0" w:rsidR="00D87B68" w:rsidRDefault="003D4C47" w:rsidP="008C0B37">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T. Urban</w:t>
      </w:r>
    </w:p>
    <w:p w14:paraId="28FFE9AF" w14:textId="77777777" w:rsidR="00D87B68" w:rsidRDefault="00D87B68" w:rsidP="008C0B37">
      <w:pPr>
        <w:autoSpaceDE w:val="0"/>
        <w:autoSpaceDN w:val="0"/>
        <w:adjustRightInd w:val="0"/>
        <w:spacing w:after="0" w:line="240" w:lineRule="auto"/>
        <w:rPr>
          <w:rFonts w:ascii="Times New Roman" w:hAnsi="Times New Roman"/>
          <w:sz w:val="24"/>
          <w:szCs w:val="24"/>
          <w:lang w:val="en"/>
        </w:rPr>
      </w:pPr>
    </w:p>
    <w:p w14:paraId="121274CC" w14:textId="0B01CA24" w:rsidR="005F7602" w:rsidRDefault="00BE7C7B" w:rsidP="008C0B37">
      <w:pPr>
        <w:autoSpaceDE w:val="0"/>
        <w:autoSpaceDN w:val="0"/>
        <w:adjustRightInd w:val="0"/>
        <w:spacing w:after="0" w:line="240" w:lineRule="auto"/>
        <w:rPr>
          <w:rFonts w:ascii="Times New Roman" w:hAnsi="Times New Roman"/>
          <w:sz w:val="24"/>
          <w:szCs w:val="24"/>
          <w:lang w:val="en"/>
        </w:rPr>
      </w:pPr>
      <w:r w:rsidRPr="002D1FE2">
        <w:rPr>
          <w:rFonts w:ascii="Times New Roman" w:hAnsi="Times New Roman"/>
          <w:sz w:val="24"/>
          <w:szCs w:val="24"/>
          <w:lang w:val="en"/>
        </w:rPr>
        <w:t>Others present</w:t>
      </w:r>
      <w:r w:rsidR="008C0B37" w:rsidRPr="002D1FE2">
        <w:rPr>
          <w:rFonts w:ascii="Times New Roman" w:hAnsi="Times New Roman"/>
          <w:sz w:val="24"/>
          <w:szCs w:val="24"/>
          <w:lang w:val="en"/>
        </w:rPr>
        <w:t>:</w:t>
      </w:r>
      <w:r w:rsidR="001D75F6">
        <w:rPr>
          <w:rFonts w:ascii="Times New Roman" w:hAnsi="Times New Roman"/>
          <w:sz w:val="24"/>
          <w:szCs w:val="24"/>
          <w:lang w:val="en"/>
        </w:rPr>
        <w:t xml:space="preserve"> </w:t>
      </w:r>
    </w:p>
    <w:p w14:paraId="5ED109B7" w14:textId="2A0D34EE" w:rsidR="00413C67" w:rsidRDefault="002F42DE" w:rsidP="008C0B37">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Lindsay Szafran – FoxComm 9-1-1</w:t>
      </w:r>
    </w:p>
    <w:p w14:paraId="13BA8378" w14:textId="72C327A7" w:rsidR="00413C67" w:rsidRDefault="003D4C47" w:rsidP="008C0B37">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Michael Sheed</w:t>
      </w:r>
      <w:r w:rsidR="004C7D5E">
        <w:rPr>
          <w:rFonts w:ascii="Times New Roman" w:hAnsi="Times New Roman"/>
          <w:sz w:val="24"/>
          <w:szCs w:val="24"/>
          <w:lang w:val="en"/>
        </w:rPr>
        <w:t>y</w:t>
      </w:r>
      <w:r>
        <w:rPr>
          <w:rFonts w:ascii="Times New Roman" w:hAnsi="Times New Roman"/>
          <w:sz w:val="24"/>
          <w:szCs w:val="24"/>
          <w:lang w:val="en"/>
        </w:rPr>
        <w:t xml:space="preserve"> – Winthrop Harbor</w:t>
      </w:r>
      <w:r w:rsidR="004C7D5E">
        <w:rPr>
          <w:rFonts w:ascii="Times New Roman" w:hAnsi="Times New Roman"/>
          <w:sz w:val="24"/>
          <w:szCs w:val="24"/>
          <w:lang w:val="en"/>
        </w:rPr>
        <w:t xml:space="preserve"> Police</w:t>
      </w:r>
    </w:p>
    <w:p w14:paraId="26819CD3" w14:textId="57B46381" w:rsidR="00413C67" w:rsidRDefault="002D1FE2" w:rsidP="008C0B37">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Dominick Storelli – Motorola Solutions</w:t>
      </w:r>
    </w:p>
    <w:p w14:paraId="3E5A2BEC" w14:textId="6653667F" w:rsidR="002F42DE" w:rsidRDefault="002F42DE" w:rsidP="008C0B37">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Jeff Stowosser – Motorola Solutions</w:t>
      </w:r>
    </w:p>
    <w:p w14:paraId="3DB1877A" w14:textId="50EBD63F" w:rsidR="002F42DE" w:rsidRDefault="002F42DE" w:rsidP="008C0B37">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Don Hansen – Mundelein Police</w:t>
      </w:r>
    </w:p>
    <w:p w14:paraId="6F5FAB7E" w14:textId="77777777" w:rsidR="007531F4" w:rsidRDefault="007531F4" w:rsidP="008C0B37">
      <w:pPr>
        <w:autoSpaceDE w:val="0"/>
        <w:autoSpaceDN w:val="0"/>
        <w:adjustRightInd w:val="0"/>
        <w:spacing w:after="0" w:line="240" w:lineRule="auto"/>
        <w:rPr>
          <w:rFonts w:ascii="Times New Roman" w:hAnsi="Times New Roman"/>
          <w:sz w:val="24"/>
          <w:szCs w:val="24"/>
          <w:lang w:val="en"/>
        </w:rPr>
      </w:pPr>
    </w:p>
    <w:p w14:paraId="54583BF3" w14:textId="64A9D96C" w:rsidR="008C0B37" w:rsidRDefault="008C0B37" w:rsidP="008C0B37">
      <w:pPr>
        <w:autoSpaceDE w:val="0"/>
        <w:autoSpaceDN w:val="0"/>
        <w:adjustRightInd w:val="0"/>
        <w:spacing w:after="0" w:line="240" w:lineRule="auto"/>
        <w:rPr>
          <w:rFonts w:ascii="Times New Roman" w:hAnsi="Times New Roman"/>
          <w:bCs/>
          <w:sz w:val="24"/>
          <w:szCs w:val="24"/>
          <w:lang w:val="en"/>
        </w:rPr>
      </w:pPr>
      <w:r>
        <w:rPr>
          <w:rFonts w:ascii="Times New Roman" w:hAnsi="Times New Roman"/>
          <w:b/>
          <w:bCs/>
          <w:sz w:val="24"/>
          <w:szCs w:val="24"/>
          <w:lang w:val="en"/>
        </w:rPr>
        <w:t>PUBLIC COMMENT:</w:t>
      </w:r>
      <w:r w:rsidR="00BE21C2">
        <w:rPr>
          <w:rFonts w:ascii="Times New Roman" w:hAnsi="Times New Roman"/>
          <w:bCs/>
          <w:sz w:val="24"/>
          <w:szCs w:val="24"/>
          <w:lang w:val="en"/>
        </w:rPr>
        <w:t xml:space="preserve"> </w:t>
      </w:r>
      <w:r w:rsidR="00F563F9">
        <w:rPr>
          <w:rFonts w:ascii="Times New Roman" w:hAnsi="Times New Roman"/>
          <w:bCs/>
          <w:sz w:val="24"/>
          <w:szCs w:val="24"/>
          <w:lang w:val="en"/>
        </w:rPr>
        <w:t>Dato welcomed Chief Wermes as a new member of the board.</w:t>
      </w:r>
    </w:p>
    <w:p w14:paraId="151C455F" w14:textId="77777777" w:rsidR="005072BE" w:rsidRDefault="005072BE" w:rsidP="008C0B37">
      <w:pPr>
        <w:autoSpaceDE w:val="0"/>
        <w:autoSpaceDN w:val="0"/>
        <w:adjustRightInd w:val="0"/>
        <w:spacing w:after="0" w:line="240" w:lineRule="auto"/>
        <w:rPr>
          <w:rFonts w:ascii="Times New Roman" w:hAnsi="Times New Roman"/>
          <w:b/>
          <w:bCs/>
          <w:sz w:val="24"/>
          <w:szCs w:val="24"/>
          <w:lang w:val="en"/>
        </w:rPr>
      </w:pPr>
    </w:p>
    <w:p w14:paraId="2ED8AC94" w14:textId="0DF0C027" w:rsidR="007E7D7F" w:rsidRDefault="008C0B37" w:rsidP="008C0B37">
      <w:pPr>
        <w:autoSpaceDE w:val="0"/>
        <w:autoSpaceDN w:val="0"/>
        <w:adjustRightInd w:val="0"/>
        <w:spacing w:after="0" w:line="240" w:lineRule="auto"/>
        <w:rPr>
          <w:rFonts w:ascii="Times New Roman" w:hAnsi="Times New Roman"/>
          <w:bCs/>
          <w:sz w:val="24"/>
          <w:szCs w:val="24"/>
          <w:lang w:val="en"/>
        </w:rPr>
      </w:pPr>
      <w:r w:rsidRPr="00B84A8E">
        <w:rPr>
          <w:rFonts w:ascii="Times New Roman" w:hAnsi="Times New Roman"/>
          <w:b/>
          <w:bCs/>
          <w:sz w:val="24"/>
          <w:szCs w:val="24"/>
          <w:lang w:val="en"/>
        </w:rPr>
        <w:t>APPROV</w:t>
      </w:r>
      <w:r w:rsidR="00D94582" w:rsidRPr="00B84A8E">
        <w:rPr>
          <w:rFonts w:ascii="Times New Roman" w:hAnsi="Times New Roman"/>
          <w:b/>
          <w:bCs/>
          <w:sz w:val="24"/>
          <w:szCs w:val="24"/>
          <w:lang w:val="en"/>
        </w:rPr>
        <w:t>AL OF MINUTES</w:t>
      </w:r>
      <w:r w:rsidR="00D94582">
        <w:rPr>
          <w:rFonts w:ascii="Times New Roman" w:hAnsi="Times New Roman"/>
          <w:b/>
          <w:bCs/>
          <w:sz w:val="24"/>
          <w:szCs w:val="24"/>
          <w:lang w:val="en"/>
        </w:rPr>
        <w:t>:</w:t>
      </w:r>
      <w:r w:rsidR="007E7D7F" w:rsidRPr="007E7D7F">
        <w:rPr>
          <w:rFonts w:ascii="Times New Roman" w:hAnsi="Times New Roman"/>
          <w:b/>
          <w:bCs/>
          <w:sz w:val="24"/>
          <w:szCs w:val="24"/>
          <w:lang w:val="en"/>
        </w:rPr>
        <w:t xml:space="preserve"> </w:t>
      </w:r>
      <w:r w:rsidR="007E7D7F" w:rsidRPr="00467D5D">
        <w:rPr>
          <w:rFonts w:ascii="Times New Roman" w:hAnsi="Times New Roman"/>
          <w:b/>
          <w:bCs/>
          <w:sz w:val="24"/>
          <w:szCs w:val="24"/>
          <w:lang w:val="en"/>
        </w:rPr>
        <w:t>Motion</w:t>
      </w:r>
      <w:r w:rsidR="00A10BDE">
        <w:rPr>
          <w:rFonts w:ascii="Times New Roman" w:hAnsi="Times New Roman"/>
          <w:b/>
          <w:bCs/>
          <w:sz w:val="24"/>
          <w:szCs w:val="24"/>
          <w:lang w:val="en"/>
        </w:rPr>
        <w:t xml:space="preserve"> </w:t>
      </w:r>
      <w:r w:rsidR="002F42DE">
        <w:rPr>
          <w:rFonts w:ascii="Times New Roman" w:hAnsi="Times New Roman"/>
          <w:b/>
          <w:bCs/>
          <w:sz w:val="24"/>
          <w:szCs w:val="24"/>
          <w:lang w:val="en"/>
        </w:rPr>
        <w:t>Smith</w:t>
      </w:r>
      <w:r w:rsidR="00540FA3">
        <w:rPr>
          <w:rFonts w:ascii="Times New Roman" w:hAnsi="Times New Roman"/>
          <w:b/>
          <w:bCs/>
          <w:sz w:val="24"/>
          <w:szCs w:val="24"/>
          <w:lang w:val="en"/>
        </w:rPr>
        <w:t xml:space="preserve">, second </w:t>
      </w:r>
      <w:r w:rsidR="002F42DE">
        <w:rPr>
          <w:rFonts w:ascii="Times New Roman" w:hAnsi="Times New Roman"/>
          <w:b/>
          <w:bCs/>
          <w:sz w:val="24"/>
          <w:szCs w:val="24"/>
          <w:lang w:val="en"/>
        </w:rPr>
        <w:t>Buschick</w:t>
      </w:r>
      <w:r w:rsidR="00A10BDE">
        <w:rPr>
          <w:rFonts w:ascii="Times New Roman" w:hAnsi="Times New Roman"/>
          <w:b/>
          <w:bCs/>
          <w:sz w:val="24"/>
          <w:szCs w:val="24"/>
          <w:lang w:val="en"/>
        </w:rPr>
        <w:t xml:space="preserve"> </w:t>
      </w:r>
      <w:r w:rsidR="007E7D7F">
        <w:rPr>
          <w:rFonts w:ascii="Times New Roman" w:hAnsi="Times New Roman"/>
          <w:b/>
          <w:bCs/>
          <w:sz w:val="24"/>
          <w:szCs w:val="24"/>
          <w:lang w:val="en"/>
        </w:rPr>
        <w:t>to approve the minutes of the</w:t>
      </w:r>
      <w:r w:rsidR="009F4454">
        <w:rPr>
          <w:rFonts w:ascii="Times New Roman" w:hAnsi="Times New Roman"/>
          <w:b/>
          <w:bCs/>
          <w:sz w:val="24"/>
          <w:szCs w:val="24"/>
          <w:lang w:val="en"/>
        </w:rPr>
        <w:t xml:space="preserve"> </w:t>
      </w:r>
      <w:r w:rsidR="002F42DE">
        <w:rPr>
          <w:rFonts w:ascii="Times New Roman" w:hAnsi="Times New Roman"/>
          <w:b/>
          <w:bCs/>
          <w:sz w:val="24"/>
          <w:szCs w:val="24"/>
          <w:lang w:val="en"/>
        </w:rPr>
        <w:t>November</w:t>
      </w:r>
      <w:r w:rsidR="00FE4868">
        <w:rPr>
          <w:rFonts w:ascii="Times New Roman" w:hAnsi="Times New Roman"/>
          <w:b/>
          <w:bCs/>
          <w:sz w:val="24"/>
          <w:szCs w:val="24"/>
          <w:lang w:val="en"/>
        </w:rPr>
        <w:t xml:space="preserve"> 2022</w:t>
      </w:r>
      <w:r w:rsidR="00537F45">
        <w:rPr>
          <w:rFonts w:ascii="Times New Roman" w:hAnsi="Times New Roman"/>
          <w:b/>
          <w:bCs/>
          <w:sz w:val="24"/>
          <w:szCs w:val="24"/>
          <w:lang w:val="en"/>
        </w:rPr>
        <w:t xml:space="preserve"> </w:t>
      </w:r>
      <w:r w:rsidR="007E7D7F">
        <w:rPr>
          <w:rFonts w:ascii="Times New Roman" w:hAnsi="Times New Roman"/>
          <w:b/>
          <w:bCs/>
          <w:sz w:val="24"/>
          <w:szCs w:val="24"/>
          <w:lang w:val="en"/>
        </w:rPr>
        <w:t xml:space="preserve">regular meeting. </w:t>
      </w:r>
      <w:bookmarkStart w:id="0" w:name="_Hlk109735634"/>
      <w:r w:rsidR="004B0B10">
        <w:rPr>
          <w:rFonts w:ascii="Times New Roman" w:hAnsi="Times New Roman"/>
          <w:b/>
          <w:bCs/>
          <w:sz w:val="24"/>
          <w:szCs w:val="24"/>
          <w:lang w:val="en"/>
        </w:rPr>
        <w:t>Discussion –</w:t>
      </w:r>
      <w:r w:rsidR="00032B47">
        <w:rPr>
          <w:rFonts w:ascii="Times New Roman" w:hAnsi="Times New Roman"/>
          <w:bCs/>
          <w:sz w:val="24"/>
          <w:szCs w:val="24"/>
          <w:lang w:val="en"/>
        </w:rPr>
        <w:t xml:space="preserve"> None</w:t>
      </w:r>
      <w:r w:rsidR="004A4B9E">
        <w:rPr>
          <w:rFonts w:ascii="Times New Roman" w:hAnsi="Times New Roman"/>
          <w:bCs/>
          <w:sz w:val="24"/>
          <w:szCs w:val="24"/>
          <w:lang w:val="en"/>
        </w:rPr>
        <w:t>.</w:t>
      </w:r>
      <w:r w:rsidR="00417A55">
        <w:t xml:space="preserve"> </w:t>
      </w:r>
      <w:bookmarkStart w:id="1" w:name="_Hlk104986204"/>
      <w:r w:rsidR="00417A55" w:rsidRPr="00417A55">
        <w:rPr>
          <w:rFonts w:ascii="Times New Roman" w:hAnsi="Times New Roman"/>
          <w:b/>
          <w:sz w:val="24"/>
          <w:szCs w:val="24"/>
          <w:lang w:val="en"/>
        </w:rPr>
        <w:t>Voice vote</w:t>
      </w:r>
      <w:r w:rsidR="00417A55" w:rsidRPr="00417A55">
        <w:rPr>
          <w:rFonts w:ascii="Times New Roman" w:hAnsi="Times New Roman"/>
          <w:bCs/>
          <w:sz w:val="24"/>
          <w:szCs w:val="24"/>
          <w:lang w:val="en"/>
        </w:rPr>
        <w:t xml:space="preserve"> - All in favor, motion carries.</w:t>
      </w:r>
    </w:p>
    <w:bookmarkEnd w:id="1"/>
    <w:bookmarkEnd w:id="0"/>
    <w:p w14:paraId="46D65D88" w14:textId="77777777" w:rsidR="002462DE" w:rsidRDefault="002462DE" w:rsidP="0056255B">
      <w:pPr>
        <w:autoSpaceDE w:val="0"/>
        <w:autoSpaceDN w:val="0"/>
        <w:adjustRightInd w:val="0"/>
        <w:spacing w:after="0" w:line="240" w:lineRule="auto"/>
        <w:rPr>
          <w:rFonts w:ascii="Times New Roman" w:hAnsi="Times New Roman"/>
          <w:sz w:val="24"/>
          <w:szCs w:val="24"/>
          <w:lang w:val="en"/>
        </w:rPr>
      </w:pPr>
    </w:p>
    <w:p w14:paraId="6095D301" w14:textId="5451C436" w:rsidR="00413C67" w:rsidRPr="00213245" w:rsidRDefault="0025212C" w:rsidP="008C0B37">
      <w:pPr>
        <w:autoSpaceDE w:val="0"/>
        <w:autoSpaceDN w:val="0"/>
        <w:adjustRightInd w:val="0"/>
        <w:spacing w:after="0" w:line="240" w:lineRule="auto"/>
        <w:rPr>
          <w:rFonts w:ascii="Times New Roman" w:hAnsi="Times New Roman"/>
          <w:sz w:val="24"/>
          <w:szCs w:val="24"/>
          <w:lang w:val="en"/>
        </w:rPr>
      </w:pPr>
      <w:r w:rsidRPr="00753FDE">
        <w:rPr>
          <w:rFonts w:ascii="Times New Roman" w:hAnsi="Times New Roman"/>
          <w:b/>
          <w:bCs/>
          <w:sz w:val="24"/>
          <w:szCs w:val="24"/>
          <w:lang w:val="en"/>
        </w:rPr>
        <w:t>CORRESPONDENCE</w:t>
      </w:r>
      <w:r w:rsidR="00CD4593">
        <w:rPr>
          <w:rFonts w:ascii="Times New Roman" w:hAnsi="Times New Roman"/>
          <w:b/>
          <w:bCs/>
          <w:sz w:val="24"/>
          <w:szCs w:val="24"/>
          <w:lang w:val="en"/>
        </w:rPr>
        <w:t xml:space="preserve">: </w:t>
      </w:r>
      <w:r w:rsidR="0031798C" w:rsidRPr="0031798C">
        <w:rPr>
          <w:rFonts w:ascii="Times New Roman" w:hAnsi="Times New Roman"/>
          <w:sz w:val="24"/>
          <w:szCs w:val="24"/>
          <w:lang w:val="en"/>
        </w:rPr>
        <w:t>None.</w:t>
      </w:r>
    </w:p>
    <w:p w14:paraId="3CDB2031" w14:textId="77777777" w:rsidR="00413C67" w:rsidRDefault="00413C67" w:rsidP="008C0B37">
      <w:pPr>
        <w:autoSpaceDE w:val="0"/>
        <w:autoSpaceDN w:val="0"/>
        <w:adjustRightInd w:val="0"/>
        <w:spacing w:after="0" w:line="240" w:lineRule="auto"/>
        <w:rPr>
          <w:rFonts w:ascii="Times New Roman" w:hAnsi="Times New Roman"/>
          <w:b/>
          <w:bCs/>
          <w:sz w:val="24"/>
          <w:szCs w:val="24"/>
          <w:lang w:val="en"/>
        </w:rPr>
      </w:pPr>
    </w:p>
    <w:p w14:paraId="2FE59528" w14:textId="6ECCAB78" w:rsidR="00153C10" w:rsidRDefault="008C0B37" w:rsidP="008C0B37">
      <w:pPr>
        <w:autoSpaceDE w:val="0"/>
        <w:autoSpaceDN w:val="0"/>
        <w:adjustRightInd w:val="0"/>
        <w:spacing w:after="0" w:line="240" w:lineRule="auto"/>
        <w:rPr>
          <w:rFonts w:ascii="Times New Roman" w:hAnsi="Times New Roman"/>
          <w:b/>
          <w:bCs/>
          <w:sz w:val="24"/>
          <w:szCs w:val="24"/>
          <w:lang w:val="en"/>
        </w:rPr>
      </w:pPr>
      <w:r>
        <w:rPr>
          <w:rFonts w:ascii="Times New Roman" w:hAnsi="Times New Roman"/>
          <w:b/>
          <w:bCs/>
          <w:sz w:val="24"/>
          <w:szCs w:val="24"/>
          <w:lang w:val="en"/>
        </w:rPr>
        <w:t>TREASURER’S REPORT:</w:t>
      </w:r>
    </w:p>
    <w:p w14:paraId="702F10C9" w14:textId="77777777" w:rsidR="00413C67" w:rsidRDefault="00413C67" w:rsidP="008C0B37">
      <w:pPr>
        <w:autoSpaceDE w:val="0"/>
        <w:autoSpaceDN w:val="0"/>
        <w:adjustRightInd w:val="0"/>
        <w:spacing w:after="0" w:line="240" w:lineRule="auto"/>
        <w:rPr>
          <w:rFonts w:ascii="Times New Roman" w:hAnsi="Times New Roman"/>
          <w:b/>
          <w:bCs/>
          <w:sz w:val="24"/>
          <w:szCs w:val="24"/>
          <w:lang w:val="en"/>
        </w:rPr>
      </w:pPr>
    </w:p>
    <w:p w14:paraId="4D886E91" w14:textId="1E63D54A" w:rsidR="0066076F" w:rsidRDefault="00076FA8" w:rsidP="008C0B37">
      <w:pPr>
        <w:autoSpaceDE w:val="0"/>
        <w:autoSpaceDN w:val="0"/>
        <w:adjustRightInd w:val="0"/>
        <w:spacing w:after="0" w:line="240" w:lineRule="auto"/>
        <w:rPr>
          <w:rFonts w:ascii="Times New Roman" w:hAnsi="Times New Roman"/>
          <w:b/>
          <w:bCs/>
          <w:sz w:val="24"/>
          <w:szCs w:val="24"/>
          <w:lang w:val="en"/>
        </w:rPr>
      </w:pPr>
      <w:r>
        <w:rPr>
          <w:rFonts w:ascii="Times New Roman" w:hAnsi="Times New Roman"/>
          <w:b/>
          <w:bCs/>
          <w:sz w:val="24"/>
          <w:szCs w:val="24"/>
          <w:lang w:val="en"/>
        </w:rPr>
        <w:t xml:space="preserve">Approval of Treasurer’s Report – </w:t>
      </w:r>
      <w:bookmarkStart w:id="2" w:name="_Hlk110244272"/>
      <w:r w:rsidR="00413C67">
        <w:rPr>
          <w:rFonts w:ascii="Times New Roman" w:hAnsi="Times New Roman"/>
          <w:b/>
          <w:bCs/>
          <w:sz w:val="24"/>
          <w:szCs w:val="24"/>
          <w:lang w:val="en"/>
        </w:rPr>
        <w:t xml:space="preserve">Motion </w:t>
      </w:r>
      <w:r w:rsidR="003D4C47">
        <w:rPr>
          <w:rFonts w:ascii="Times New Roman" w:hAnsi="Times New Roman"/>
          <w:b/>
          <w:bCs/>
          <w:sz w:val="24"/>
          <w:szCs w:val="24"/>
          <w:lang w:val="en"/>
        </w:rPr>
        <w:t>M</w:t>
      </w:r>
      <w:r w:rsidR="002F42DE">
        <w:rPr>
          <w:rFonts w:ascii="Times New Roman" w:hAnsi="Times New Roman"/>
          <w:b/>
          <w:bCs/>
          <w:sz w:val="24"/>
          <w:szCs w:val="24"/>
          <w:lang w:val="en"/>
        </w:rPr>
        <w:t>alkov</w:t>
      </w:r>
      <w:r w:rsidR="00413C67">
        <w:rPr>
          <w:rFonts w:ascii="Times New Roman" w:hAnsi="Times New Roman"/>
          <w:b/>
          <w:bCs/>
          <w:sz w:val="24"/>
          <w:szCs w:val="24"/>
          <w:lang w:val="en"/>
        </w:rPr>
        <w:t xml:space="preserve">, second </w:t>
      </w:r>
      <w:r w:rsidR="002F42DE">
        <w:rPr>
          <w:rFonts w:ascii="Times New Roman" w:hAnsi="Times New Roman"/>
          <w:b/>
          <w:bCs/>
          <w:sz w:val="24"/>
          <w:szCs w:val="24"/>
          <w:lang w:val="en"/>
        </w:rPr>
        <w:t>Husak</w:t>
      </w:r>
      <w:r w:rsidR="00413C67">
        <w:rPr>
          <w:rFonts w:ascii="Times New Roman" w:hAnsi="Times New Roman"/>
          <w:b/>
          <w:bCs/>
          <w:sz w:val="24"/>
          <w:szCs w:val="24"/>
          <w:lang w:val="en"/>
        </w:rPr>
        <w:t xml:space="preserve"> to approve the </w:t>
      </w:r>
      <w:r w:rsidR="002F42DE">
        <w:rPr>
          <w:rFonts w:ascii="Times New Roman" w:hAnsi="Times New Roman"/>
          <w:b/>
          <w:bCs/>
          <w:sz w:val="24"/>
          <w:szCs w:val="24"/>
          <w:lang w:val="en"/>
        </w:rPr>
        <w:t>November</w:t>
      </w:r>
      <w:r w:rsidR="00413C67">
        <w:rPr>
          <w:rFonts w:ascii="Times New Roman" w:hAnsi="Times New Roman"/>
          <w:b/>
          <w:bCs/>
          <w:sz w:val="24"/>
          <w:szCs w:val="24"/>
          <w:lang w:val="en"/>
        </w:rPr>
        <w:t xml:space="preserve"> 2022 Treasurer’s Report with the ending balance of $</w:t>
      </w:r>
      <w:r w:rsidR="002F42DE">
        <w:rPr>
          <w:rFonts w:ascii="Times New Roman" w:hAnsi="Times New Roman"/>
          <w:b/>
          <w:bCs/>
          <w:sz w:val="24"/>
          <w:szCs w:val="24"/>
          <w:lang w:val="en"/>
        </w:rPr>
        <w:t>14,413,137.57</w:t>
      </w:r>
      <w:r w:rsidR="00413C67">
        <w:rPr>
          <w:rFonts w:ascii="Times New Roman" w:hAnsi="Times New Roman"/>
          <w:b/>
          <w:bCs/>
          <w:sz w:val="24"/>
          <w:szCs w:val="24"/>
          <w:lang w:val="en"/>
        </w:rPr>
        <w:t xml:space="preserve">. </w:t>
      </w:r>
    </w:p>
    <w:p w14:paraId="533F8BAD" w14:textId="6D46BB32" w:rsidR="0001089E" w:rsidRDefault="00413C67" w:rsidP="008C0B37">
      <w:pPr>
        <w:autoSpaceDE w:val="0"/>
        <w:autoSpaceDN w:val="0"/>
        <w:adjustRightInd w:val="0"/>
        <w:spacing w:after="0" w:line="240" w:lineRule="auto"/>
        <w:rPr>
          <w:rFonts w:ascii="Times New Roman" w:hAnsi="Times New Roman"/>
          <w:bCs/>
          <w:sz w:val="24"/>
          <w:szCs w:val="24"/>
          <w:lang w:val="en"/>
        </w:rPr>
      </w:pPr>
      <w:r>
        <w:rPr>
          <w:rFonts w:ascii="Times New Roman" w:hAnsi="Times New Roman"/>
          <w:b/>
          <w:bCs/>
          <w:sz w:val="24"/>
          <w:szCs w:val="24"/>
          <w:lang w:val="en"/>
        </w:rPr>
        <w:lastRenderedPageBreak/>
        <w:t>Discussion –</w:t>
      </w:r>
      <w:r>
        <w:rPr>
          <w:rFonts w:ascii="Times New Roman" w:hAnsi="Times New Roman"/>
          <w:bCs/>
          <w:sz w:val="24"/>
          <w:szCs w:val="24"/>
          <w:lang w:val="en"/>
        </w:rPr>
        <w:t xml:space="preserve"> None.</w:t>
      </w:r>
      <w:r>
        <w:t xml:space="preserve"> </w:t>
      </w:r>
      <w:r w:rsidRPr="00417A55">
        <w:rPr>
          <w:rFonts w:ascii="Times New Roman" w:hAnsi="Times New Roman"/>
          <w:b/>
          <w:sz w:val="24"/>
          <w:szCs w:val="24"/>
          <w:lang w:val="en"/>
        </w:rPr>
        <w:t>Voice vote</w:t>
      </w:r>
      <w:r w:rsidRPr="00417A55">
        <w:rPr>
          <w:rFonts w:ascii="Times New Roman" w:hAnsi="Times New Roman"/>
          <w:bCs/>
          <w:sz w:val="24"/>
          <w:szCs w:val="24"/>
          <w:lang w:val="en"/>
        </w:rPr>
        <w:t xml:space="preserve"> - All in favor, motion carries.</w:t>
      </w:r>
    </w:p>
    <w:p w14:paraId="316FA713" w14:textId="6BBBDF13" w:rsidR="00E64F95" w:rsidRDefault="00E64F95" w:rsidP="008C0B37">
      <w:pPr>
        <w:autoSpaceDE w:val="0"/>
        <w:autoSpaceDN w:val="0"/>
        <w:adjustRightInd w:val="0"/>
        <w:spacing w:after="0" w:line="240" w:lineRule="auto"/>
        <w:rPr>
          <w:rFonts w:ascii="Times New Roman" w:hAnsi="Times New Roman"/>
          <w:bCs/>
          <w:sz w:val="24"/>
          <w:szCs w:val="24"/>
          <w:lang w:val="en"/>
        </w:rPr>
      </w:pPr>
    </w:p>
    <w:bookmarkEnd w:id="2"/>
    <w:p w14:paraId="34AD71FD" w14:textId="57D76CAA" w:rsidR="00275355" w:rsidRDefault="00FE2E7B" w:rsidP="00FE2E7B">
      <w:pPr>
        <w:tabs>
          <w:tab w:val="left" w:pos="3795"/>
        </w:tabs>
        <w:autoSpaceDE w:val="0"/>
        <w:autoSpaceDN w:val="0"/>
        <w:adjustRightInd w:val="0"/>
        <w:spacing w:after="0" w:line="240" w:lineRule="auto"/>
        <w:rPr>
          <w:rFonts w:ascii="Times New Roman" w:hAnsi="Times New Roman"/>
          <w:b/>
          <w:bCs/>
          <w:sz w:val="24"/>
          <w:szCs w:val="24"/>
          <w:lang w:val="en"/>
        </w:rPr>
      </w:pPr>
      <w:r>
        <w:rPr>
          <w:rFonts w:ascii="Times New Roman" w:hAnsi="Times New Roman"/>
          <w:b/>
          <w:bCs/>
          <w:sz w:val="24"/>
          <w:szCs w:val="24"/>
          <w:lang w:val="en"/>
        </w:rPr>
        <w:tab/>
      </w:r>
    </w:p>
    <w:p w14:paraId="75C4274A" w14:textId="58AD4022" w:rsidR="0066076F" w:rsidRDefault="008C0B37" w:rsidP="00E446D9">
      <w:pPr>
        <w:autoSpaceDE w:val="0"/>
        <w:autoSpaceDN w:val="0"/>
        <w:adjustRightInd w:val="0"/>
        <w:spacing w:after="0" w:line="240" w:lineRule="auto"/>
        <w:rPr>
          <w:rFonts w:ascii="Times New Roman" w:hAnsi="Times New Roman"/>
          <w:b/>
          <w:bCs/>
          <w:sz w:val="24"/>
          <w:szCs w:val="24"/>
          <w:lang w:val="en"/>
        </w:rPr>
      </w:pPr>
      <w:r w:rsidRPr="00101D7A">
        <w:rPr>
          <w:rFonts w:ascii="Times New Roman" w:hAnsi="Times New Roman"/>
          <w:b/>
          <w:bCs/>
          <w:sz w:val="24"/>
          <w:szCs w:val="24"/>
          <w:lang w:val="en"/>
        </w:rPr>
        <w:t>COMMITTEE REPORTS:</w:t>
      </w:r>
    </w:p>
    <w:p w14:paraId="2F947EBC" w14:textId="08D1DAD1" w:rsidR="004B0B10" w:rsidRDefault="008C0B37" w:rsidP="00E446D9">
      <w:pPr>
        <w:autoSpaceDE w:val="0"/>
        <w:autoSpaceDN w:val="0"/>
        <w:adjustRightInd w:val="0"/>
        <w:spacing w:after="0" w:line="240" w:lineRule="auto"/>
        <w:rPr>
          <w:rFonts w:ascii="Times New Roman" w:hAnsi="Times New Roman"/>
          <w:bCs/>
          <w:sz w:val="24"/>
          <w:szCs w:val="24"/>
          <w:lang w:val="en"/>
        </w:rPr>
      </w:pPr>
      <w:r w:rsidRPr="00101D7A">
        <w:rPr>
          <w:rFonts w:ascii="Times New Roman" w:hAnsi="Times New Roman"/>
          <w:b/>
          <w:bCs/>
          <w:sz w:val="24"/>
          <w:szCs w:val="24"/>
          <w:lang w:val="en"/>
        </w:rPr>
        <w:t>FINAN</w:t>
      </w:r>
      <w:r w:rsidR="0025212C">
        <w:rPr>
          <w:rFonts w:ascii="Times New Roman" w:hAnsi="Times New Roman"/>
          <w:b/>
          <w:bCs/>
          <w:sz w:val="24"/>
          <w:szCs w:val="24"/>
          <w:lang w:val="en"/>
        </w:rPr>
        <w:t>CE</w:t>
      </w:r>
      <w:r w:rsidR="00E446D9">
        <w:rPr>
          <w:rFonts w:ascii="Times New Roman" w:hAnsi="Times New Roman"/>
          <w:b/>
          <w:bCs/>
          <w:sz w:val="24"/>
          <w:szCs w:val="24"/>
          <w:lang w:val="en"/>
        </w:rPr>
        <w:t>:</w:t>
      </w:r>
    </w:p>
    <w:p w14:paraId="6ECEC9A9" w14:textId="77777777" w:rsidR="004B0B10" w:rsidRDefault="004B0B10" w:rsidP="00E446D9">
      <w:pPr>
        <w:autoSpaceDE w:val="0"/>
        <w:autoSpaceDN w:val="0"/>
        <w:adjustRightInd w:val="0"/>
        <w:spacing w:after="0" w:line="240" w:lineRule="auto"/>
        <w:rPr>
          <w:rFonts w:ascii="Times New Roman" w:hAnsi="Times New Roman"/>
          <w:b/>
          <w:bCs/>
          <w:sz w:val="24"/>
          <w:szCs w:val="24"/>
          <w:lang w:val="en"/>
        </w:rPr>
      </w:pPr>
    </w:p>
    <w:p w14:paraId="258B03FF" w14:textId="3604D65E" w:rsidR="00950BF3" w:rsidRPr="00032B47" w:rsidRDefault="00E446D9" w:rsidP="002A787F">
      <w:pPr>
        <w:autoSpaceDE w:val="0"/>
        <w:autoSpaceDN w:val="0"/>
        <w:adjustRightInd w:val="0"/>
        <w:spacing w:after="0" w:line="240" w:lineRule="auto"/>
        <w:rPr>
          <w:rFonts w:ascii="Times New Roman" w:hAnsi="Times New Roman"/>
          <w:bCs/>
          <w:sz w:val="24"/>
          <w:szCs w:val="24"/>
          <w:lang w:val="en"/>
        </w:rPr>
      </w:pPr>
      <w:r w:rsidRPr="00543009">
        <w:rPr>
          <w:rFonts w:ascii="Times New Roman" w:hAnsi="Times New Roman"/>
          <w:b/>
          <w:bCs/>
          <w:sz w:val="24"/>
          <w:szCs w:val="24"/>
          <w:lang w:val="en"/>
        </w:rPr>
        <w:t>Approval of Vouchers</w:t>
      </w:r>
      <w:r>
        <w:rPr>
          <w:rFonts w:ascii="Times New Roman" w:hAnsi="Times New Roman"/>
          <w:b/>
          <w:bCs/>
          <w:sz w:val="24"/>
          <w:szCs w:val="24"/>
          <w:lang w:val="en"/>
        </w:rPr>
        <w:t xml:space="preserve"> – </w:t>
      </w:r>
      <w:r w:rsidR="004B0B10" w:rsidRPr="00467D5D">
        <w:rPr>
          <w:rFonts w:ascii="Times New Roman" w:hAnsi="Times New Roman"/>
          <w:b/>
          <w:bCs/>
          <w:sz w:val="24"/>
          <w:szCs w:val="24"/>
          <w:lang w:val="en"/>
        </w:rPr>
        <w:t>Motion</w:t>
      </w:r>
      <w:r w:rsidR="008F3A72">
        <w:rPr>
          <w:rFonts w:ascii="Times New Roman" w:hAnsi="Times New Roman"/>
          <w:b/>
          <w:bCs/>
          <w:sz w:val="24"/>
          <w:szCs w:val="24"/>
          <w:lang w:val="en"/>
        </w:rPr>
        <w:t xml:space="preserve"> </w:t>
      </w:r>
      <w:r w:rsidR="002F42DE">
        <w:rPr>
          <w:rFonts w:ascii="Times New Roman" w:hAnsi="Times New Roman"/>
          <w:b/>
          <w:bCs/>
          <w:sz w:val="24"/>
          <w:szCs w:val="24"/>
          <w:lang w:val="en"/>
        </w:rPr>
        <w:t>Buschick</w:t>
      </w:r>
      <w:r w:rsidR="00C6259B" w:rsidRPr="00467D5D">
        <w:rPr>
          <w:rFonts w:ascii="Times New Roman" w:hAnsi="Times New Roman"/>
          <w:b/>
          <w:bCs/>
          <w:sz w:val="24"/>
          <w:szCs w:val="24"/>
          <w:lang w:val="en"/>
        </w:rPr>
        <w:t>,</w:t>
      </w:r>
      <w:r w:rsidR="004B0B10" w:rsidRPr="00467D5D">
        <w:rPr>
          <w:rFonts w:ascii="Times New Roman" w:hAnsi="Times New Roman"/>
          <w:b/>
          <w:bCs/>
          <w:sz w:val="24"/>
          <w:szCs w:val="24"/>
          <w:lang w:val="en"/>
        </w:rPr>
        <w:t xml:space="preserve"> </w:t>
      </w:r>
      <w:r w:rsidR="00956FCE" w:rsidRPr="00467D5D">
        <w:rPr>
          <w:rFonts w:ascii="Times New Roman" w:hAnsi="Times New Roman"/>
          <w:b/>
          <w:bCs/>
          <w:sz w:val="24"/>
          <w:szCs w:val="24"/>
          <w:lang w:val="en"/>
        </w:rPr>
        <w:t>s</w:t>
      </w:r>
      <w:r w:rsidR="004B0B10" w:rsidRPr="00467D5D">
        <w:rPr>
          <w:rFonts w:ascii="Times New Roman" w:hAnsi="Times New Roman"/>
          <w:b/>
          <w:bCs/>
          <w:sz w:val="24"/>
          <w:szCs w:val="24"/>
          <w:lang w:val="en"/>
        </w:rPr>
        <w:t>econd</w:t>
      </w:r>
      <w:r w:rsidR="00C073D5">
        <w:rPr>
          <w:rFonts w:ascii="Times New Roman" w:hAnsi="Times New Roman"/>
          <w:b/>
          <w:bCs/>
          <w:sz w:val="24"/>
          <w:szCs w:val="24"/>
          <w:lang w:val="en"/>
        </w:rPr>
        <w:t xml:space="preserve"> </w:t>
      </w:r>
      <w:r w:rsidR="002F42DE">
        <w:rPr>
          <w:rFonts w:ascii="Times New Roman" w:hAnsi="Times New Roman"/>
          <w:b/>
          <w:bCs/>
          <w:sz w:val="24"/>
          <w:szCs w:val="24"/>
          <w:lang w:val="en"/>
        </w:rPr>
        <w:t>Husak</w:t>
      </w:r>
      <w:r w:rsidR="00D5674A">
        <w:rPr>
          <w:rFonts w:ascii="Times New Roman" w:hAnsi="Times New Roman"/>
          <w:b/>
          <w:bCs/>
          <w:sz w:val="24"/>
          <w:szCs w:val="24"/>
          <w:lang w:val="en"/>
        </w:rPr>
        <w:t xml:space="preserve"> </w:t>
      </w:r>
      <w:r w:rsidR="004B0B10" w:rsidRPr="00101D7A">
        <w:rPr>
          <w:rFonts w:ascii="Times New Roman" w:hAnsi="Times New Roman"/>
          <w:b/>
          <w:bCs/>
          <w:sz w:val="24"/>
          <w:szCs w:val="24"/>
          <w:lang w:val="en"/>
        </w:rPr>
        <w:t xml:space="preserve">to </w:t>
      </w:r>
      <w:r w:rsidR="00863E01">
        <w:rPr>
          <w:rFonts w:ascii="Times New Roman" w:hAnsi="Times New Roman"/>
          <w:b/>
          <w:bCs/>
          <w:sz w:val="24"/>
          <w:szCs w:val="24"/>
          <w:lang w:val="en"/>
        </w:rPr>
        <w:t>approve</w:t>
      </w:r>
      <w:r w:rsidR="00C05E59">
        <w:rPr>
          <w:rFonts w:ascii="Times New Roman" w:hAnsi="Times New Roman"/>
          <w:b/>
          <w:bCs/>
          <w:sz w:val="24"/>
          <w:szCs w:val="24"/>
          <w:lang w:val="en"/>
        </w:rPr>
        <w:t xml:space="preserve"> </w:t>
      </w:r>
      <w:r w:rsidR="004B0B10" w:rsidRPr="00101D7A">
        <w:rPr>
          <w:rFonts w:ascii="Times New Roman" w:hAnsi="Times New Roman"/>
          <w:b/>
          <w:bCs/>
          <w:sz w:val="24"/>
          <w:szCs w:val="24"/>
          <w:lang w:val="en"/>
        </w:rPr>
        <w:t>payment of bills in the amount of</w:t>
      </w:r>
      <w:r w:rsidR="005532DE">
        <w:rPr>
          <w:rFonts w:ascii="Times New Roman" w:hAnsi="Times New Roman"/>
          <w:b/>
          <w:bCs/>
          <w:sz w:val="24"/>
          <w:szCs w:val="24"/>
        </w:rPr>
        <w:t xml:space="preserve"> </w:t>
      </w:r>
      <w:r w:rsidR="004D1E65" w:rsidRPr="004D1E65">
        <w:rPr>
          <w:rFonts w:ascii="Times New Roman" w:hAnsi="Times New Roman"/>
          <w:b/>
          <w:bCs/>
          <w:sz w:val="24"/>
          <w:szCs w:val="24"/>
        </w:rPr>
        <w:t>$</w:t>
      </w:r>
      <w:r w:rsidR="002F42DE">
        <w:rPr>
          <w:rFonts w:ascii="Times New Roman" w:hAnsi="Times New Roman"/>
          <w:b/>
          <w:bCs/>
          <w:sz w:val="24"/>
          <w:szCs w:val="24"/>
        </w:rPr>
        <w:t>290,069.09,</w:t>
      </w:r>
      <w:r w:rsidR="000845DE">
        <w:rPr>
          <w:rFonts w:ascii="Times New Roman" w:hAnsi="Times New Roman"/>
          <w:b/>
          <w:bCs/>
          <w:sz w:val="24"/>
          <w:szCs w:val="24"/>
        </w:rPr>
        <w:t xml:space="preserve"> </w:t>
      </w:r>
      <w:r w:rsidR="00417A55">
        <w:rPr>
          <w:rFonts w:ascii="Times New Roman" w:hAnsi="Times New Roman"/>
          <w:b/>
          <w:bCs/>
          <w:sz w:val="24"/>
          <w:szCs w:val="24"/>
        </w:rPr>
        <w:t>recurring</w:t>
      </w:r>
      <w:r w:rsidR="000845DE">
        <w:rPr>
          <w:rFonts w:ascii="Times New Roman" w:hAnsi="Times New Roman"/>
          <w:b/>
          <w:bCs/>
          <w:sz w:val="24"/>
          <w:szCs w:val="24"/>
        </w:rPr>
        <w:t xml:space="preserve"> </w:t>
      </w:r>
      <w:r w:rsidR="00417A55">
        <w:rPr>
          <w:rFonts w:ascii="Times New Roman" w:hAnsi="Times New Roman"/>
          <w:b/>
          <w:bCs/>
          <w:sz w:val="24"/>
          <w:szCs w:val="24"/>
        </w:rPr>
        <w:t>charges</w:t>
      </w:r>
      <w:r w:rsidR="000845DE">
        <w:rPr>
          <w:rFonts w:ascii="Times New Roman" w:hAnsi="Times New Roman"/>
          <w:b/>
          <w:bCs/>
          <w:sz w:val="24"/>
          <w:szCs w:val="24"/>
        </w:rPr>
        <w:t xml:space="preserve"> in the amount of </w:t>
      </w:r>
      <w:r w:rsidR="004D1E65" w:rsidRPr="004D1E65">
        <w:rPr>
          <w:rFonts w:ascii="Times New Roman" w:hAnsi="Times New Roman"/>
          <w:b/>
          <w:bCs/>
          <w:sz w:val="24"/>
          <w:szCs w:val="24"/>
        </w:rPr>
        <w:t>$20,</w:t>
      </w:r>
      <w:r w:rsidR="002F42DE">
        <w:rPr>
          <w:rFonts w:ascii="Times New Roman" w:hAnsi="Times New Roman"/>
          <w:b/>
          <w:bCs/>
          <w:sz w:val="24"/>
          <w:szCs w:val="24"/>
        </w:rPr>
        <w:t>898.17</w:t>
      </w:r>
      <w:r w:rsidR="001B2B48">
        <w:rPr>
          <w:rFonts w:ascii="Times New Roman" w:hAnsi="Times New Roman"/>
          <w:b/>
          <w:bCs/>
          <w:sz w:val="24"/>
          <w:szCs w:val="24"/>
        </w:rPr>
        <w:t>,</w:t>
      </w:r>
      <w:r w:rsidR="001B2B48" w:rsidRPr="001B2B48">
        <w:rPr>
          <w:rFonts w:ascii="Times New Roman" w:hAnsi="Times New Roman"/>
          <w:b/>
          <w:bCs/>
          <w:sz w:val="24"/>
          <w:szCs w:val="24"/>
        </w:rPr>
        <w:t xml:space="preserve"> </w:t>
      </w:r>
      <w:r w:rsidR="000845DE">
        <w:rPr>
          <w:rFonts w:ascii="Times New Roman" w:hAnsi="Times New Roman"/>
          <w:b/>
          <w:bCs/>
          <w:sz w:val="24"/>
          <w:szCs w:val="24"/>
          <w:lang w:val="en"/>
        </w:rPr>
        <w:t>and P</w:t>
      </w:r>
      <w:r w:rsidR="000A348B">
        <w:rPr>
          <w:rFonts w:ascii="Times New Roman" w:hAnsi="Times New Roman"/>
          <w:b/>
          <w:bCs/>
          <w:sz w:val="24"/>
          <w:szCs w:val="24"/>
          <w:lang w:val="en"/>
        </w:rPr>
        <w:t>-C</w:t>
      </w:r>
      <w:r w:rsidR="000845DE">
        <w:rPr>
          <w:rFonts w:ascii="Times New Roman" w:hAnsi="Times New Roman"/>
          <w:b/>
          <w:bCs/>
          <w:sz w:val="24"/>
          <w:szCs w:val="24"/>
          <w:lang w:val="en"/>
        </w:rPr>
        <w:t xml:space="preserve">ard purchases in the amount of </w:t>
      </w:r>
      <w:r w:rsidR="004D1E65" w:rsidRPr="004D1E65">
        <w:rPr>
          <w:rFonts w:ascii="Times New Roman" w:hAnsi="Times New Roman"/>
          <w:b/>
          <w:bCs/>
          <w:sz w:val="24"/>
          <w:szCs w:val="24"/>
          <w:lang w:val="en"/>
        </w:rPr>
        <w:t>$</w:t>
      </w:r>
      <w:r w:rsidR="002F42DE">
        <w:rPr>
          <w:rFonts w:ascii="Times New Roman" w:hAnsi="Times New Roman"/>
          <w:b/>
          <w:bCs/>
          <w:sz w:val="24"/>
          <w:szCs w:val="24"/>
          <w:lang w:val="en"/>
        </w:rPr>
        <w:t>7,041.33</w:t>
      </w:r>
      <w:r w:rsidR="000845DE">
        <w:rPr>
          <w:rFonts w:ascii="Times New Roman" w:hAnsi="Times New Roman"/>
          <w:b/>
          <w:bCs/>
          <w:sz w:val="24"/>
          <w:szCs w:val="24"/>
          <w:lang w:val="en"/>
        </w:rPr>
        <w:t>.</w:t>
      </w:r>
      <w:r w:rsidR="007E4090">
        <w:rPr>
          <w:rFonts w:ascii="Times New Roman" w:hAnsi="Times New Roman"/>
          <w:b/>
          <w:bCs/>
          <w:sz w:val="24"/>
          <w:szCs w:val="24"/>
          <w:lang w:val="en"/>
        </w:rPr>
        <w:t xml:space="preserve"> </w:t>
      </w:r>
      <w:r w:rsidR="004B0B10">
        <w:rPr>
          <w:rFonts w:ascii="Times New Roman" w:hAnsi="Times New Roman"/>
          <w:b/>
          <w:bCs/>
          <w:sz w:val="24"/>
          <w:szCs w:val="24"/>
          <w:lang w:val="en"/>
        </w:rPr>
        <w:t xml:space="preserve">Discussion </w:t>
      </w:r>
      <w:r w:rsidR="004B0B10">
        <w:rPr>
          <w:rFonts w:ascii="Times New Roman" w:hAnsi="Times New Roman"/>
          <w:bCs/>
          <w:sz w:val="24"/>
          <w:szCs w:val="24"/>
          <w:lang w:val="en"/>
        </w:rPr>
        <w:t>–</w:t>
      </w:r>
      <w:r w:rsidR="0083667A">
        <w:rPr>
          <w:rFonts w:ascii="Times New Roman" w:hAnsi="Times New Roman"/>
          <w:bCs/>
          <w:sz w:val="24"/>
          <w:szCs w:val="24"/>
          <w:lang w:val="en"/>
        </w:rPr>
        <w:t xml:space="preserve"> </w:t>
      </w:r>
      <w:r w:rsidR="006C2873">
        <w:rPr>
          <w:rFonts w:ascii="Times New Roman" w:hAnsi="Times New Roman"/>
          <w:bCs/>
          <w:sz w:val="24"/>
          <w:szCs w:val="24"/>
          <w:lang w:val="en"/>
        </w:rPr>
        <w:t>None.</w:t>
      </w:r>
      <w:bookmarkStart w:id="3" w:name="_Hlk105398108"/>
    </w:p>
    <w:p w14:paraId="7DC4AA6F" w14:textId="77777777" w:rsidR="009673FB" w:rsidRDefault="009673FB" w:rsidP="002A787F">
      <w:pPr>
        <w:autoSpaceDE w:val="0"/>
        <w:autoSpaceDN w:val="0"/>
        <w:adjustRightInd w:val="0"/>
        <w:spacing w:after="0" w:line="240" w:lineRule="auto"/>
        <w:rPr>
          <w:rFonts w:ascii="Times New Roman" w:hAnsi="Times New Roman"/>
          <w:sz w:val="24"/>
          <w:szCs w:val="24"/>
          <w:lang w:val="en"/>
        </w:rPr>
      </w:pPr>
      <w:bookmarkStart w:id="4" w:name="_Hlk110929713"/>
    </w:p>
    <w:p w14:paraId="5961FB1D" w14:textId="323D892F" w:rsidR="002A787F" w:rsidRPr="00621BC1" w:rsidRDefault="002A787F" w:rsidP="002A787F">
      <w:pPr>
        <w:autoSpaceDE w:val="0"/>
        <w:autoSpaceDN w:val="0"/>
        <w:adjustRightInd w:val="0"/>
        <w:spacing w:after="0" w:line="240" w:lineRule="auto"/>
        <w:rPr>
          <w:rFonts w:ascii="Times New Roman" w:hAnsi="Times New Roman"/>
          <w:bCs/>
          <w:sz w:val="24"/>
          <w:szCs w:val="24"/>
          <w:lang w:val="en"/>
        </w:rPr>
      </w:pPr>
      <w:r w:rsidRPr="00101D7A">
        <w:rPr>
          <w:rFonts w:ascii="Times New Roman" w:hAnsi="Times New Roman"/>
          <w:sz w:val="24"/>
          <w:szCs w:val="24"/>
          <w:lang w:val="en"/>
        </w:rPr>
        <w:t>Roll Call:</w:t>
      </w:r>
    </w:p>
    <w:tbl>
      <w:tblPr>
        <w:tblW w:w="8170" w:type="dxa"/>
        <w:tblInd w:w="309" w:type="dxa"/>
        <w:tblLayout w:type="fixed"/>
        <w:tblLook w:val="0000" w:firstRow="0" w:lastRow="0" w:firstColumn="0" w:lastColumn="0" w:noHBand="0" w:noVBand="0"/>
      </w:tblPr>
      <w:tblGrid>
        <w:gridCol w:w="1311"/>
        <w:gridCol w:w="1411"/>
        <w:gridCol w:w="28"/>
        <w:gridCol w:w="1331"/>
        <w:gridCol w:w="17"/>
        <w:gridCol w:w="1348"/>
        <w:gridCol w:w="1348"/>
        <w:gridCol w:w="11"/>
        <w:gridCol w:w="1337"/>
        <w:gridCol w:w="28"/>
      </w:tblGrid>
      <w:tr w:rsidR="008A7067" w:rsidRPr="00101D7A" w14:paraId="11121A61" w14:textId="77777777" w:rsidTr="008A7067">
        <w:trPr>
          <w:trHeight w:val="315"/>
        </w:trPr>
        <w:tc>
          <w:tcPr>
            <w:tcW w:w="1311" w:type="dxa"/>
            <w:shd w:val="clear" w:color="000000" w:fill="FFFFFF"/>
            <w:vAlign w:val="bottom"/>
          </w:tcPr>
          <w:p w14:paraId="1EEB6905" w14:textId="77777777" w:rsidR="008A7067" w:rsidRPr="00101D7A" w:rsidRDefault="008A7067" w:rsidP="00A53C93">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Becker</w:t>
            </w:r>
          </w:p>
        </w:tc>
        <w:tc>
          <w:tcPr>
            <w:tcW w:w="1411" w:type="dxa"/>
            <w:shd w:val="clear" w:color="000000" w:fill="FFFFFF"/>
            <w:vAlign w:val="bottom"/>
          </w:tcPr>
          <w:p w14:paraId="4828A45B" w14:textId="5BD19164" w:rsidR="008A7067" w:rsidRPr="00101D7A" w:rsidRDefault="008A7067" w:rsidP="00A53C93">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Absent</w:t>
            </w:r>
          </w:p>
        </w:tc>
        <w:tc>
          <w:tcPr>
            <w:tcW w:w="1359" w:type="dxa"/>
            <w:gridSpan w:val="2"/>
            <w:shd w:val="clear" w:color="000000" w:fill="FFFFFF"/>
            <w:vAlign w:val="bottom"/>
          </w:tcPr>
          <w:p w14:paraId="5A361218" w14:textId="77777777" w:rsidR="008A7067" w:rsidRPr="00101D7A" w:rsidRDefault="008A7067" w:rsidP="00A53C93">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Dato</w:t>
            </w:r>
          </w:p>
        </w:tc>
        <w:tc>
          <w:tcPr>
            <w:tcW w:w="1365" w:type="dxa"/>
            <w:gridSpan w:val="2"/>
            <w:shd w:val="clear" w:color="000000" w:fill="FFFFFF"/>
            <w:vAlign w:val="bottom"/>
          </w:tcPr>
          <w:p w14:paraId="67611728" w14:textId="0269C52E" w:rsidR="008A7067" w:rsidRPr="00101D7A" w:rsidRDefault="008A7067" w:rsidP="00A53C93">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Yes</w:t>
            </w:r>
          </w:p>
        </w:tc>
        <w:tc>
          <w:tcPr>
            <w:tcW w:w="1359" w:type="dxa"/>
            <w:gridSpan w:val="2"/>
            <w:shd w:val="clear" w:color="000000" w:fill="FFFFFF"/>
            <w:vAlign w:val="bottom"/>
          </w:tcPr>
          <w:p w14:paraId="12C23DB7" w14:textId="77777777" w:rsidR="008A7067" w:rsidRPr="00101D7A" w:rsidRDefault="008A7067" w:rsidP="00A53C93">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McKenzie</w:t>
            </w:r>
          </w:p>
        </w:tc>
        <w:tc>
          <w:tcPr>
            <w:tcW w:w="1365" w:type="dxa"/>
            <w:gridSpan w:val="2"/>
            <w:shd w:val="clear" w:color="000000" w:fill="FFFFFF"/>
            <w:vAlign w:val="bottom"/>
          </w:tcPr>
          <w:p w14:paraId="40C64356" w14:textId="2213BCDB" w:rsidR="008A7067" w:rsidRPr="00101D7A" w:rsidRDefault="008A7067" w:rsidP="00A53C93">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Absent</w:t>
            </w:r>
          </w:p>
        </w:tc>
      </w:tr>
      <w:tr w:rsidR="008A7067" w:rsidRPr="00101D7A" w14:paraId="63E3E309" w14:textId="77777777" w:rsidTr="008A7067">
        <w:trPr>
          <w:trHeight w:val="315"/>
        </w:trPr>
        <w:tc>
          <w:tcPr>
            <w:tcW w:w="1311" w:type="dxa"/>
            <w:shd w:val="clear" w:color="000000" w:fill="FFFFFF"/>
            <w:vAlign w:val="bottom"/>
          </w:tcPr>
          <w:p w14:paraId="7E8AB06F" w14:textId="77777777" w:rsidR="008A7067" w:rsidRPr="00101D7A" w:rsidRDefault="008A7067" w:rsidP="00A53C93">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Buschick</w:t>
            </w:r>
          </w:p>
        </w:tc>
        <w:tc>
          <w:tcPr>
            <w:tcW w:w="1411" w:type="dxa"/>
            <w:shd w:val="clear" w:color="000000" w:fill="FFFFFF"/>
            <w:vAlign w:val="bottom"/>
          </w:tcPr>
          <w:p w14:paraId="299F912E" w14:textId="77777777" w:rsidR="008A7067" w:rsidRPr="00101D7A" w:rsidRDefault="008A7067" w:rsidP="00A53C93">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Yes</w:t>
            </w:r>
          </w:p>
        </w:tc>
        <w:tc>
          <w:tcPr>
            <w:tcW w:w="1359" w:type="dxa"/>
            <w:gridSpan w:val="2"/>
            <w:shd w:val="clear" w:color="000000" w:fill="FFFFFF"/>
            <w:vAlign w:val="bottom"/>
          </w:tcPr>
          <w:p w14:paraId="6991591E" w14:textId="77777777" w:rsidR="008A7067" w:rsidRPr="00101D7A" w:rsidRDefault="008A7067" w:rsidP="00A53C93">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Husak</w:t>
            </w:r>
          </w:p>
        </w:tc>
        <w:tc>
          <w:tcPr>
            <w:tcW w:w="1365" w:type="dxa"/>
            <w:gridSpan w:val="2"/>
            <w:shd w:val="clear" w:color="000000" w:fill="FFFFFF"/>
            <w:vAlign w:val="bottom"/>
          </w:tcPr>
          <w:p w14:paraId="0814B1B6" w14:textId="4F282027" w:rsidR="008A7067" w:rsidRPr="00101D7A" w:rsidRDefault="008A7067" w:rsidP="00A53C93">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Yes</w:t>
            </w:r>
          </w:p>
        </w:tc>
        <w:tc>
          <w:tcPr>
            <w:tcW w:w="1359" w:type="dxa"/>
            <w:gridSpan w:val="2"/>
            <w:shd w:val="clear" w:color="000000" w:fill="FFFFFF"/>
            <w:vAlign w:val="bottom"/>
          </w:tcPr>
          <w:p w14:paraId="1CF2567B" w14:textId="77777777" w:rsidR="008A7067" w:rsidRPr="00101D7A" w:rsidRDefault="008A7067" w:rsidP="00A53C93">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Smith</w:t>
            </w:r>
          </w:p>
        </w:tc>
        <w:tc>
          <w:tcPr>
            <w:tcW w:w="1365" w:type="dxa"/>
            <w:gridSpan w:val="2"/>
            <w:shd w:val="clear" w:color="000000" w:fill="FFFFFF"/>
            <w:vAlign w:val="bottom"/>
          </w:tcPr>
          <w:p w14:paraId="17EC6B7A" w14:textId="163CF026" w:rsidR="008A7067" w:rsidRPr="00101D7A" w:rsidRDefault="008A7067" w:rsidP="00A53C93">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Yes</w:t>
            </w:r>
          </w:p>
        </w:tc>
      </w:tr>
      <w:tr w:rsidR="008A7067" w:rsidRPr="00101D7A" w14:paraId="4A941392" w14:textId="762D4E12" w:rsidTr="008A7067">
        <w:trPr>
          <w:gridAfter w:val="1"/>
          <w:wAfter w:w="28" w:type="dxa"/>
          <w:trHeight w:val="315"/>
        </w:trPr>
        <w:tc>
          <w:tcPr>
            <w:tcW w:w="1311" w:type="dxa"/>
            <w:shd w:val="clear" w:color="000000" w:fill="FFFFFF"/>
            <w:vAlign w:val="bottom"/>
          </w:tcPr>
          <w:p w14:paraId="3889C78E" w14:textId="77777777" w:rsidR="008A7067" w:rsidRPr="00101D7A" w:rsidRDefault="008A7067" w:rsidP="00A53C93">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Malkov</w:t>
            </w:r>
          </w:p>
        </w:tc>
        <w:tc>
          <w:tcPr>
            <w:tcW w:w="1439" w:type="dxa"/>
            <w:gridSpan w:val="2"/>
            <w:shd w:val="clear" w:color="000000" w:fill="FFFFFF"/>
            <w:vAlign w:val="bottom"/>
          </w:tcPr>
          <w:p w14:paraId="18B97305" w14:textId="41C62935" w:rsidR="008A7067" w:rsidRPr="00101D7A" w:rsidRDefault="008A7067" w:rsidP="00A53C93">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Yes</w:t>
            </w:r>
          </w:p>
        </w:tc>
        <w:tc>
          <w:tcPr>
            <w:tcW w:w="1348" w:type="dxa"/>
            <w:gridSpan w:val="2"/>
            <w:shd w:val="clear" w:color="000000" w:fill="FFFFFF"/>
            <w:vAlign w:val="bottom"/>
          </w:tcPr>
          <w:p w14:paraId="1D7E57E4" w14:textId="77777777" w:rsidR="008A7067" w:rsidRPr="00101D7A" w:rsidRDefault="008A7067" w:rsidP="00A53C93">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Venturi</w:t>
            </w:r>
          </w:p>
        </w:tc>
        <w:tc>
          <w:tcPr>
            <w:tcW w:w="1348" w:type="dxa"/>
            <w:shd w:val="clear" w:color="000000" w:fill="FFFFFF"/>
            <w:vAlign w:val="center"/>
          </w:tcPr>
          <w:p w14:paraId="03072EB9" w14:textId="428B586F" w:rsidR="008A7067" w:rsidRDefault="008A7067" w:rsidP="008A7067">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Absent</w:t>
            </w:r>
          </w:p>
        </w:tc>
        <w:tc>
          <w:tcPr>
            <w:tcW w:w="1348" w:type="dxa"/>
            <w:shd w:val="clear" w:color="000000" w:fill="FFFFFF"/>
            <w:vAlign w:val="center"/>
          </w:tcPr>
          <w:p w14:paraId="17773FD1" w14:textId="67150C9A" w:rsidR="008A7067" w:rsidRDefault="008A7067" w:rsidP="008A7067">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Wermes</w:t>
            </w:r>
          </w:p>
        </w:tc>
        <w:tc>
          <w:tcPr>
            <w:tcW w:w="1348" w:type="dxa"/>
            <w:gridSpan w:val="2"/>
            <w:shd w:val="clear" w:color="000000" w:fill="FFFFFF"/>
            <w:vAlign w:val="center"/>
          </w:tcPr>
          <w:p w14:paraId="4318F3FD" w14:textId="341A2857" w:rsidR="008A7067" w:rsidRDefault="008A7067" w:rsidP="008A7067">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Yes</w:t>
            </w:r>
          </w:p>
        </w:tc>
      </w:tr>
    </w:tbl>
    <w:p w14:paraId="59CCC7FD" w14:textId="0EDE4AA0" w:rsidR="00C47A6B" w:rsidRDefault="00C47A6B" w:rsidP="00C47A6B">
      <w:pPr>
        <w:autoSpaceDE w:val="0"/>
        <w:autoSpaceDN w:val="0"/>
        <w:adjustRightInd w:val="0"/>
        <w:spacing w:after="0" w:line="240" w:lineRule="auto"/>
        <w:rPr>
          <w:rFonts w:ascii="Times New Roman" w:hAnsi="Times New Roman"/>
          <w:sz w:val="24"/>
          <w:szCs w:val="24"/>
          <w:lang w:val="en"/>
        </w:rPr>
      </w:pPr>
    </w:p>
    <w:p w14:paraId="202118A4" w14:textId="77777777" w:rsidR="00C47A6B" w:rsidRPr="00C41504" w:rsidRDefault="00C47A6B" w:rsidP="00C47A6B">
      <w:pPr>
        <w:autoSpaceDE w:val="0"/>
        <w:autoSpaceDN w:val="0"/>
        <w:adjustRightInd w:val="0"/>
        <w:spacing w:after="0" w:line="240" w:lineRule="auto"/>
        <w:rPr>
          <w:rFonts w:ascii="Times New Roman" w:hAnsi="Times New Roman"/>
          <w:sz w:val="24"/>
          <w:szCs w:val="24"/>
          <w:lang w:val="en"/>
        </w:rPr>
      </w:pPr>
      <w:r w:rsidRPr="00101D7A">
        <w:rPr>
          <w:rFonts w:ascii="Times New Roman" w:hAnsi="Times New Roman"/>
          <w:sz w:val="24"/>
          <w:szCs w:val="24"/>
          <w:lang w:val="en"/>
        </w:rPr>
        <w:t xml:space="preserve">Motion </w:t>
      </w:r>
      <w:r>
        <w:rPr>
          <w:rFonts w:ascii="Times New Roman" w:hAnsi="Times New Roman"/>
          <w:sz w:val="24"/>
          <w:szCs w:val="24"/>
          <w:lang w:val="en"/>
        </w:rPr>
        <w:t>c</w:t>
      </w:r>
      <w:r w:rsidRPr="00101D7A">
        <w:rPr>
          <w:rFonts w:ascii="Times New Roman" w:hAnsi="Times New Roman"/>
          <w:sz w:val="24"/>
          <w:szCs w:val="24"/>
          <w:lang w:val="en"/>
        </w:rPr>
        <w:t>arries.</w:t>
      </w:r>
    </w:p>
    <w:bookmarkEnd w:id="3"/>
    <w:bookmarkEnd w:id="4"/>
    <w:p w14:paraId="4F6D5E58" w14:textId="77777777" w:rsidR="00154D25" w:rsidRPr="00E446D9" w:rsidRDefault="00154D25" w:rsidP="008C0B37">
      <w:pPr>
        <w:autoSpaceDE w:val="0"/>
        <w:autoSpaceDN w:val="0"/>
        <w:adjustRightInd w:val="0"/>
        <w:spacing w:after="0" w:line="240" w:lineRule="auto"/>
        <w:rPr>
          <w:rFonts w:ascii="Times New Roman" w:hAnsi="Times New Roman"/>
          <w:bCs/>
          <w:sz w:val="24"/>
          <w:szCs w:val="24"/>
          <w:lang w:val="en"/>
        </w:rPr>
      </w:pPr>
    </w:p>
    <w:p w14:paraId="29870836" w14:textId="41DEB2F1" w:rsidR="00941823" w:rsidRPr="00AD1198" w:rsidRDefault="008C0B37" w:rsidP="008C0B37">
      <w:pPr>
        <w:autoSpaceDE w:val="0"/>
        <w:autoSpaceDN w:val="0"/>
        <w:adjustRightInd w:val="0"/>
        <w:spacing w:after="0" w:line="240" w:lineRule="auto"/>
        <w:rPr>
          <w:rFonts w:ascii="Times New Roman" w:hAnsi="Times New Roman"/>
          <w:bCs/>
          <w:sz w:val="24"/>
          <w:szCs w:val="24"/>
          <w:lang w:val="en"/>
        </w:rPr>
      </w:pPr>
      <w:r w:rsidRPr="00101D7A">
        <w:rPr>
          <w:rFonts w:ascii="Times New Roman" w:hAnsi="Times New Roman"/>
          <w:b/>
          <w:bCs/>
          <w:sz w:val="24"/>
          <w:szCs w:val="24"/>
          <w:lang w:val="en"/>
        </w:rPr>
        <w:t>TECHNOLOGY</w:t>
      </w:r>
      <w:r w:rsidR="00E446D9">
        <w:rPr>
          <w:rFonts w:ascii="Times New Roman" w:hAnsi="Times New Roman"/>
          <w:b/>
          <w:bCs/>
          <w:sz w:val="24"/>
          <w:szCs w:val="24"/>
          <w:lang w:val="en"/>
        </w:rPr>
        <w:t>:</w:t>
      </w:r>
      <w:r w:rsidR="00AD1198">
        <w:rPr>
          <w:rFonts w:ascii="Times New Roman" w:hAnsi="Times New Roman"/>
          <w:b/>
          <w:bCs/>
          <w:sz w:val="24"/>
          <w:szCs w:val="24"/>
          <w:lang w:val="en"/>
        </w:rPr>
        <w:t xml:space="preserve"> </w:t>
      </w:r>
      <w:r w:rsidR="00C5406B">
        <w:rPr>
          <w:rFonts w:ascii="Times New Roman" w:hAnsi="Times New Roman"/>
          <w:bCs/>
          <w:sz w:val="24"/>
          <w:szCs w:val="24"/>
          <w:lang w:val="en"/>
        </w:rPr>
        <w:t>No report.</w:t>
      </w:r>
    </w:p>
    <w:p w14:paraId="0B5C2072" w14:textId="77777777" w:rsidR="0025212C" w:rsidRDefault="0025212C" w:rsidP="008C0B37">
      <w:pPr>
        <w:autoSpaceDE w:val="0"/>
        <w:autoSpaceDN w:val="0"/>
        <w:adjustRightInd w:val="0"/>
        <w:spacing w:after="0" w:line="240" w:lineRule="auto"/>
        <w:rPr>
          <w:rFonts w:ascii="Times New Roman" w:hAnsi="Times New Roman"/>
          <w:b/>
          <w:bCs/>
          <w:sz w:val="24"/>
          <w:szCs w:val="24"/>
          <w:lang w:val="en"/>
        </w:rPr>
      </w:pPr>
    </w:p>
    <w:p w14:paraId="5A90B6B2" w14:textId="68D6B7D5" w:rsidR="008F1E0D" w:rsidRPr="00B369BB" w:rsidRDefault="008C0B37" w:rsidP="008C0B37">
      <w:pPr>
        <w:autoSpaceDE w:val="0"/>
        <w:autoSpaceDN w:val="0"/>
        <w:adjustRightInd w:val="0"/>
        <w:spacing w:after="0" w:line="240" w:lineRule="auto"/>
        <w:rPr>
          <w:rFonts w:ascii="Times New Roman" w:hAnsi="Times New Roman"/>
          <w:sz w:val="24"/>
          <w:szCs w:val="24"/>
          <w:lang w:val="en"/>
        </w:rPr>
      </w:pPr>
      <w:r w:rsidRPr="00597B02">
        <w:rPr>
          <w:rFonts w:ascii="Times New Roman" w:hAnsi="Times New Roman"/>
          <w:b/>
          <w:bCs/>
          <w:sz w:val="24"/>
          <w:szCs w:val="24"/>
          <w:lang w:val="en"/>
        </w:rPr>
        <w:t>POLICY</w:t>
      </w:r>
      <w:r w:rsidR="00E446D9" w:rsidRPr="00597B02">
        <w:rPr>
          <w:rFonts w:ascii="Times New Roman" w:hAnsi="Times New Roman"/>
          <w:b/>
          <w:bCs/>
          <w:sz w:val="24"/>
          <w:szCs w:val="24"/>
          <w:lang w:val="en"/>
        </w:rPr>
        <w:t>:</w:t>
      </w:r>
      <w:r w:rsidR="00E446D9">
        <w:rPr>
          <w:rFonts w:ascii="Times New Roman" w:hAnsi="Times New Roman"/>
          <w:b/>
          <w:bCs/>
          <w:sz w:val="24"/>
          <w:szCs w:val="24"/>
          <w:lang w:val="en"/>
        </w:rPr>
        <w:t xml:space="preserve"> </w:t>
      </w:r>
      <w:r w:rsidR="00C5406B">
        <w:rPr>
          <w:rFonts w:ascii="Times New Roman" w:hAnsi="Times New Roman"/>
          <w:sz w:val="24"/>
          <w:szCs w:val="24"/>
          <w:lang w:val="en"/>
        </w:rPr>
        <w:t>No report.</w:t>
      </w:r>
    </w:p>
    <w:p w14:paraId="70EA0D98" w14:textId="77777777" w:rsidR="00F962AC" w:rsidRDefault="00F962AC" w:rsidP="008C0B37">
      <w:pPr>
        <w:autoSpaceDE w:val="0"/>
        <w:autoSpaceDN w:val="0"/>
        <w:adjustRightInd w:val="0"/>
        <w:spacing w:after="0" w:line="240" w:lineRule="auto"/>
        <w:rPr>
          <w:rFonts w:ascii="Times New Roman" w:hAnsi="Times New Roman"/>
          <w:b/>
          <w:bCs/>
          <w:sz w:val="24"/>
          <w:szCs w:val="24"/>
          <w:lang w:val="en"/>
        </w:rPr>
      </w:pPr>
    </w:p>
    <w:p w14:paraId="34A1F416" w14:textId="5A43C122" w:rsidR="009F3292" w:rsidRPr="009F3292" w:rsidRDefault="00916F15" w:rsidP="006C2873">
      <w:pPr>
        <w:autoSpaceDE w:val="0"/>
        <w:autoSpaceDN w:val="0"/>
        <w:adjustRightInd w:val="0"/>
        <w:spacing w:after="0" w:line="240" w:lineRule="auto"/>
        <w:rPr>
          <w:rFonts w:ascii="Times New Roman" w:hAnsi="Times New Roman"/>
          <w:sz w:val="24"/>
          <w:szCs w:val="24"/>
          <w:lang w:val="en"/>
        </w:rPr>
      </w:pPr>
      <w:r w:rsidRPr="00F8629D">
        <w:rPr>
          <w:rFonts w:ascii="Times New Roman" w:hAnsi="Times New Roman"/>
          <w:b/>
          <w:bCs/>
          <w:sz w:val="24"/>
          <w:szCs w:val="24"/>
          <w:lang w:val="en"/>
        </w:rPr>
        <w:t>EXECUTIVE DIRECTOR</w:t>
      </w:r>
      <w:r w:rsidR="008C0B37" w:rsidRPr="00F8629D">
        <w:rPr>
          <w:rFonts w:ascii="Times New Roman" w:hAnsi="Times New Roman"/>
          <w:b/>
          <w:bCs/>
          <w:sz w:val="24"/>
          <w:szCs w:val="24"/>
          <w:lang w:val="en"/>
        </w:rPr>
        <w:t>’S REPORT:</w:t>
      </w:r>
      <w:r w:rsidR="001C443A" w:rsidRPr="00F8629D">
        <w:rPr>
          <w:rFonts w:ascii="Times New Roman" w:hAnsi="Times New Roman"/>
          <w:sz w:val="24"/>
          <w:szCs w:val="24"/>
          <w:lang w:val="en"/>
        </w:rPr>
        <w:t xml:space="preserve"> </w:t>
      </w:r>
      <w:r w:rsidR="008A7067">
        <w:rPr>
          <w:rFonts w:ascii="Times New Roman" w:hAnsi="Times New Roman"/>
          <w:sz w:val="24"/>
          <w:szCs w:val="24"/>
          <w:lang w:val="en"/>
        </w:rPr>
        <w:t>Deferred to business.</w:t>
      </w:r>
    </w:p>
    <w:p w14:paraId="38A29726" w14:textId="77777777" w:rsidR="000845DE" w:rsidRDefault="000845DE" w:rsidP="008C35D4">
      <w:pPr>
        <w:autoSpaceDE w:val="0"/>
        <w:autoSpaceDN w:val="0"/>
        <w:adjustRightInd w:val="0"/>
        <w:spacing w:after="0" w:line="240" w:lineRule="auto"/>
        <w:rPr>
          <w:rFonts w:ascii="Times New Roman" w:hAnsi="Times New Roman"/>
          <w:b/>
          <w:bCs/>
          <w:sz w:val="24"/>
          <w:szCs w:val="24"/>
          <w:lang w:val="en"/>
        </w:rPr>
      </w:pPr>
    </w:p>
    <w:p w14:paraId="3EB93F68" w14:textId="19DC6F32" w:rsidR="00A86296" w:rsidRPr="002462DE" w:rsidRDefault="008C0B37" w:rsidP="008C35D4">
      <w:pPr>
        <w:autoSpaceDE w:val="0"/>
        <w:autoSpaceDN w:val="0"/>
        <w:adjustRightInd w:val="0"/>
        <w:spacing w:after="0" w:line="240" w:lineRule="auto"/>
        <w:rPr>
          <w:rFonts w:ascii="Times New Roman" w:hAnsi="Times New Roman"/>
          <w:sz w:val="24"/>
          <w:szCs w:val="24"/>
          <w:lang w:val="en"/>
        </w:rPr>
      </w:pPr>
      <w:r w:rsidRPr="00101D7A">
        <w:rPr>
          <w:rFonts w:ascii="Times New Roman" w:hAnsi="Times New Roman"/>
          <w:b/>
          <w:bCs/>
          <w:sz w:val="24"/>
          <w:szCs w:val="24"/>
          <w:lang w:val="en"/>
        </w:rPr>
        <w:t>ATTORNEY’S REPORT</w:t>
      </w:r>
      <w:r w:rsidR="00AF7A70">
        <w:rPr>
          <w:rFonts w:ascii="Times New Roman" w:hAnsi="Times New Roman"/>
          <w:b/>
          <w:bCs/>
          <w:sz w:val="24"/>
          <w:szCs w:val="24"/>
          <w:lang w:val="en"/>
        </w:rPr>
        <w:t xml:space="preserve">: </w:t>
      </w:r>
      <w:r w:rsidR="00C87636">
        <w:rPr>
          <w:rFonts w:ascii="Times New Roman" w:hAnsi="Times New Roman"/>
          <w:bCs/>
          <w:sz w:val="24"/>
          <w:szCs w:val="24"/>
          <w:lang w:val="en"/>
        </w:rPr>
        <w:t>No</w:t>
      </w:r>
      <w:r w:rsidR="004F4994">
        <w:rPr>
          <w:rFonts w:ascii="Times New Roman" w:hAnsi="Times New Roman"/>
          <w:bCs/>
          <w:sz w:val="24"/>
          <w:szCs w:val="24"/>
          <w:lang w:val="en"/>
        </w:rPr>
        <w:t xml:space="preserve"> report.</w:t>
      </w:r>
    </w:p>
    <w:p w14:paraId="110B612F" w14:textId="77777777" w:rsidR="004B204B" w:rsidRDefault="004B204B" w:rsidP="00A57F27">
      <w:pPr>
        <w:autoSpaceDE w:val="0"/>
        <w:autoSpaceDN w:val="0"/>
        <w:adjustRightInd w:val="0"/>
        <w:spacing w:after="0" w:line="240" w:lineRule="auto"/>
        <w:rPr>
          <w:rFonts w:ascii="Times New Roman" w:hAnsi="Times New Roman"/>
          <w:b/>
          <w:bCs/>
          <w:sz w:val="24"/>
          <w:szCs w:val="24"/>
          <w:lang w:val="en"/>
        </w:rPr>
      </w:pPr>
    </w:p>
    <w:p w14:paraId="0FF959CD" w14:textId="09242122" w:rsidR="005B25AA" w:rsidRDefault="000D29E8" w:rsidP="00A57F27">
      <w:pPr>
        <w:autoSpaceDE w:val="0"/>
        <w:autoSpaceDN w:val="0"/>
        <w:adjustRightInd w:val="0"/>
        <w:spacing w:after="0" w:line="240" w:lineRule="auto"/>
        <w:rPr>
          <w:rFonts w:ascii="Times New Roman" w:hAnsi="Times New Roman"/>
          <w:b/>
          <w:bCs/>
          <w:sz w:val="24"/>
          <w:szCs w:val="24"/>
          <w:lang w:val="en"/>
        </w:rPr>
      </w:pPr>
      <w:r>
        <w:rPr>
          <w:rFonts w:ascii="Times New Roman" w:hAnsi="Times New Roman"/>
          <w:b/>
          <w:bCs/>
          <w:sz w:val="24"/>
          <w:szCs w:val="24"/>
          <w:lang w:val="en"/>
        </w:rPr>
        <w:t>B</w:t>
      </w:r>
      <w:r w:rsidR="008C0B37" w:rsidRPr="00092A93">
        <w:rPr>
          <w:rFonts w:ascii="Times New Roman" w:hAnsi="Times New Roman"/>
          <w:b/>
          <w:bCs/>
          <w:sz w:val="24"/>
          <w:szCs w:val="24"/>
          <w:lang w:val="en"/>
        </w:rPr>
        <w:t>USINESS:</w:t>
      </w:r>
    </w:p>
    <w:p w14:paraId="4A17CEF9" w14:textId="77777777" w:rsidR="001B2B48" w:rsidRPr="001B2B48" w:rsidRDefault="001B2B48" w:rsidP="00A57F27">
      <w:pPr>
        <w:autoSpaceDE w:val="0"/>
        <w:autoSpaceDN w:val="0"/>
        <w:adjustRightInd w:val="0"/>
        <w:spacing w:after="0" w:line="240" w:lineRule="auto"/>
        <w:rPr>
          <w:rFonts w:ascii="Times New Roman" w:hAnsi="Times New Roman"/>
          <w:b/>
          <w:bCs/>
          <w:sz w:val="24"/>
          <w:szCs w:val="24"/>
          <w:lang w:val="en"/>
        </w:rPr>
      </w:pPr>
    </w:p>
    <w:p w14:paraId="7FB6C3E8" w14:textId="06A6BF45" w:rsidR="00366FD7" w:rsidRPr="008A068C" w:rsidRDefault="004D1E65" w:rsidP="00A57F27">
      <w:pPr>
        <w:autoSpaceDE w:val="0"/>
        <w:autoSpaceDN w:val="0"/>
        <w:adjustRightInd w:val="0"/>
        <w:spacing w:after="0" w:line="240" w:lineRule="auto"/>
        <w:rPr>
          <w:rFonts w:ascii="Times New Roman" w:hAnsi="Times New Roman"/>
          <w:bCs/>
          <w:sz w:val="24"/>
          <w:szCs w:val="24"/>
          <w:lang w:val="en"/>
        </w:rPr>
      </w:pPr>
      <w:r>
        <w:rPr>
          <w:rFonts w:ascii="Times New Roman" w:hAnsi="Times New Roman"/>
          <w:b/>
          <w:sz w:val="24"/>
          <w:szCs w:val="24"/>
          <w:lang w:val="en"/>
        </w:rPr>
        <w:t>ROC Building Update</w:t>
      </w:r>
      <w:r w:rsidR="008C0B37" w:rsidRPr="00A81E53">
        <w:rPr>
          <w:rFonts w:ascii="Times New Roman" w:hAnsi="Times New Roman"/>
          <w:b/>
          <w:sz w:val="24"/>
          <w:szCs w:val="24"/>
          <w:lang w:val="en"/>
        </w:rPr>
        <w:t xml:space="preserve"> –</w:t>
      </w:r>
      <w:r w:rsidR="008A068C">
        <w:rPr>
          <w:rFonts w:ascii="Times New Roman" w:hAnsi="Times New Roman"/>
          <w:b/>
          <w:sz w:val="24"/>
          <w:szCs w:val="24"/>
          <w:lang w:val="en"/>
        </w:rPr>
        <w:t xml:space="preserve"> </w:t>
      </w:r>
      <w:r w:rsidR="00C5406B">
        <w:rPr>
          <w:rFonts w:ascii="Times New Roman" w:hAnsi="Times New Roman"/>
          <w:bCs/>
          <w:sz w:val="24"/>
          <w:szCs w:val="24"/>
          <w:lang w:val="en"/>
        </w:rPr>
        <w:t xml:space="preserve">Winnecke </w:t>
      </w:r>
      <w:r w:rsidR="008A7067">
        <w:rPr>
          <w:rFonts w:ascii="Times New Roman" w:hAnsi="Times New Roman"/>
          <w:bCs/>
          <w:sz w:val="24"/>
          <w:szCs w:val="24"/>
          <w:lang w:val="en"/>
        </w:rPr>
        <w:t xml:space="preserve">advised </w:t>
      </w:r>
      <w:r w:rsidR="00E97112">
        <w:rPr>
          <w:rFonts w:ascii="Times New Roman" w:hAnsi="Times New Roman"/>
          <w:bCs/>
          <w:sz w:val="24"/>
          <w:szCs w:val="24"/>
          <w:lang w:val="en"/>
        </w:rPr>
        <w:t>the designs are being finalized and bid estimates will be prepared. Technology and furniture designs are also being completed.</w:t>
      </w:r>
    </w:p>
    <w:p w14:paraId="65B1F1A1" w14:textId="77777777" w:rsidR="00F235C5" w:rsidRDefault="00F235C5" w:rsidP="00A57F27">
      <w:pPr>
        <w:autoSpaceDE w:val="0"/>
        <w:autoSpaceDN w:val="0"/>
        <w:adjustRightInd w:val="0"/>
        <w:spacing w:after="0" w:line="240" w:lineRule="auto"/>
        <w:rPr>
          <w:rFonts w:ascii="Times New Roman" w:hAnsi="Times New Roman"/>
          <w:b/>
          <w:sz w:val="24"/>
          <w:szCs w:val="24"/>
          <w:highlight w:val="yellow"/>
          <w:lang w:val="en"/>
        </w:rPr>
      </w:pPr>
    </w:p>
    <w:p w14:paraId="42DCC33E" w14:textId="757D12DE" w:rsidR="00366FD7" w:rsidRDefault="00366FD7" w:rsidP="00A57F27">
      <w:pPr>
        <w:autoSpaceDE w:val="0"/>
        <w:autoSpaceDN w:val="0"/>
        <w:adjustRightInd w:val="0"/>
        <w:spacing w:after="0" w:line="240" w:lineRule="auto"/>
        <w:rPr>
          <w:rFonts w:ascii="Times New Roman" w:hAnsi="Times New Roman"/>
          <w:bCs/>
          <w:sz w:val="24"/>
          <w:szCs w:val="24"/>
          <w:lang w:val="en"/>
        </w:rPr>
      </w:pPr>
      <w:r w:rsidRPr="00CA58B6">
        <w:rPr>
          <w:rFonts w:ascii="Times New Roman" w:hAnsi="Times New Roman"/>
          <w:b/>
          <w:sz w:val="24"/>
          <w:szCs w:val="24"/>
          <w:lang w:val="en"/>
        </w:rPr>
        <w:t>Tyler CAD/Mobile Project Update</w:t>
      </w:r>
      <w:r>
        <w:rPr>
          <w:rFonts w:ascii="Times New Roman" w:hAnsi="Times New Roman"/>
          <w:bCs/>
          <w:sz w:val="24"/>
          <w:szCs w:val="24"/>
          <w:lang w:val="en"/>
        </w:rPr>
        <w:t xml:space="preserve"> – </w:t>
      </w:r>
      <w:r w:rsidR="00E97112">
        <w:rPr>
          <w:rFonts w:ascii="Times New Roman" w:hAnsi="Times New Roman"/>
          <w:bCs/>
          <w:sz w:val="24"/>
          <w:szCs w:val="24"/>
          <w:lang w:val="en"/>
        </w:rPr>
        <w:t xml:space="preserve">Dato advised there was a meeting of Tyler representatives, </w:t>
      </w:r>
      <w:r w:rsidR="00853204">
        <w:rPr>
          <w:rFonts w:ascii="Times New Roman" w:hAnsi="Times New Roman"/>
          <w:bCs/>
          <w:sz w:val="24"/>
          <w:szCs w:val="24"/>
          <w:lang w:val="en"/>
        </w:rPr>
        <w:t xml:space="preserve">Crowe, </w:t>
      </w:r>
      <w:r w:rsidR="00E97112">
        <w:rPr>
          <w:rFonts w:ascii="Times New Roman" w:hAnsi="Times New Roman"/>
          <w:bCs/>
          <w:sz w:val="24"/>
          <w:szCs w:val="24"/>
          <w:lang w:val="en"/>
        </w:rPr>
        <w:t xml:space="preserve">the </w:t>
      </w:r>
      <w:r w:rsidR="00853204">
        <w:rPr>
          <w:rFonts w:ascii="Times New Roman" w:hAnsi="Times New Roman"/>
          <w:bCs/>
          <w:sz w:val="24"/>
          <w:szCs w:val="24"/>
          <w:lang w:val="en"/>
        </w:rPr>
        <w:t xml:space="preserve">CAD/RMS/JMS </w:t>
      </w:r>
      <w:r w:rsidR="00F563F9">
        <w:rPr>
          <w:rFonts w:ascii="Times New Roman" w:hAnsi="Times New Roman"/>
          <w:bCs/>
          <w:sz w:val="24"/>
          <w:szCs w:val="24"/>
          <w:lang w:val="en"/>
        </w:rPr>
        <w:t>e</w:t>
      </w:r>
      <w:r w:rsidR="00E97112">
        <w:rPr>
          <w:rFonts w:ascii="Times New Roman" w:hAnsi="Times New Roman"/>
          <w:bCs/>
          <w:sz w:val="24"/>
          <w:szCs w:val="24"/>
          <w:lang w:val="en"/>
        </w:rPr>
        <w:t xml:space="preserve">xecutive </w:t>
      </w:r>
      <w:r w:rsidR="00F563F9">
        <w:rPr>
          <w:rFonts w:ascii="Times New Roman" w:hAnsi="Times New Roman"/>
          <w:bCs/>
          <w:sz w:val="24"/>
          <w:szCs w:val="24"/>
          <w:lang w:val="en"/>
        </w:rPr>
        <w:t>s</w:t>
      </w:r>
      <w:r w:rsidR="00E97112">
        <w:rPr>
          <w:rFonts w:ascii="Times New Roman" w:hAnsi="Times New Roman"/>
          <w:bCs/>
          <w:sz w:val="24"/>
          <w:szCs w:val="24"/>
          <w:lang w:val="en"/>
        </w:rPr>
        <w:t>ponsors</w:t>
      </w:r>
      <w:r w:rsidR="00853204">
        <w:rPr>
          <w:rFonts w:ascii="Times New Roman" w:hAnsi="Times New Roman"/>
          <w:bCs/>
          <w:sz w:val="24"/>
          <w:szCs w:val="24"/>
          <w:lang w:val="en"/>
        </w:rPr>
        <w:t xml:space="preserve"> and i</w:t>
      </w:r>
      <w:r w:rsidR="00E97112">
        <w:rPr>
          <w:rFonts w:ascii="Times New Roman" w:hAnsi="Times New Roman"/>
          <w:bCs/>
          <w:sz w:val="24"/>
          <w:szCs w:val="24"/>
          <w:lang w:val="en"/>
        </w:rPr>
        <w:t>mplementation team as well as Chief Smith from Countryside Fire Protection Dist</w:t>
      </w:r>
      <w:r w:rsidR="00853204">
        <w:rPr>
          <w:rFonts w:ascii="Times New Roman" w:hAnsi="Times New Roman"/>
          <w:bCs/>
          <w:sz w:val="24"/>
          <w:szCs w:val="24"/>
          <w:lang w:val="en"/>
        </w:rPr>
        <w:t>. representing</w:t>
      </w:r>
      <w:r w:rsidR="00E97112">
        <w:rPr>
          <w:rFonts w:ascii="Times New Roman" w:hAnsi="Times New Roman"/>
          <w:bCs/>
          <w:sz w:val="24"/>
          <w:szCs w:val="24"/>
          <w:lang w:val="en"/>
        </w:rPr>
        <w:t xml:space="preserve"> the PSAP Consolidation Organization </w:t>
      </w:r>
      <w:r w:rsidR="00853204">
        <w:rPr>
          <w:rFonts w:ascii="Times New Roman" w:hAnsi="Times New Roman"/>
          <w:bCs/>
          <w:sz w:val="24"/>
          <w:szCs w:val="24"/>
          <w:lang w:val="en"/>
        </w:rPr>
        <w:t xml:space="preserve">group. Winnecke advised the meeting was a replanning session to identify potential </w:t>
      </w:r>
      <w:r w:rsidR="00B344DA">
        <w:rPr>
          <w:rFonts w:ascii="Times New Roman" w:hAnsi="Times New Roman"/>
          <w:bCs/>
          <w:sz w:val="24"/>
          <w:szCs w:val="24"/>
          <w:lang w:val="en"/>
        </w:rPr>
        <w:t>updated</w:t>
      </w:r>
      <w:r w:rsidR="00853204">
        <w:rPr>
          <w:rFonts w:ascii="Times New Roman" w:hAnsi="Times New Roman"/>
          <w:bCs/>
          <w:sz w:val="24"/>
          <w:szCs w:val="24"/>
          <w:lang w:val="en"/>
        </w:rPr>
        <w:t xml:space="preserve"> go-live dates of the systems</w:t>
      </w:r>
      <w:r w:rsidR="00B344DA">
        <w:rPr>
          <w:rFonts w:ascii="Times New Roman" w:hAnsi="Times New Roman"/>
          <w:bCs/>
          <w:sz w:val="24"/>
          <w:szCs w:val="24"/>
          <w:lang w:val="en"/>
        </w:rPr>
        <w:t xml:space="preserve"> and provided the following summary. </w:t>
      </w:r>
      <w:r w:rsidR="00853204">
        <w:rPr>
          <w:rFonts w:ascii="Times New Roman" w:hAnsi="Times New Roman"/>
          <w:bCs/>
          <w:sz w:val="24"/>
          <w:szCs w:val="24"/>
          <w:lang w:val="en"/>
        </w:rPr>
        <w:t>Tyler has been testing utilizing a separate network layer for calculating distance and ETA for proximity dispatch</w:t>
      </w:r>
      <w:r w:rsidR="00133EA7">
        <w:rPr>
          <w:rFonts w:ascii="Times New Roman" w:hAnsi="Times New Roman"/>
          <w:bCs/>
          <w:sz w:val="24"/>
          <w:szCs w:val="24"/>
          <w:lang w:val="en"/>
        </w:rPr>
        <w:t xml:space="preserve"> and will be installing it on the ETSB system the week of December 12, </w:t>
      </w:r>
      <w:r w:rsidR="00B344DA">
        <w:rPr>
          <w:rFonts w:ascii="Times New Roman" w:hAnsi="Times New Roman"/>
          <w:bCs/>
          <w:sz w:val="24"/>
          <w:szCs w:val="24"/>
          <w:lang w:val="en"/>
        </w:rPr>
        <w:t>2022,</w:t>
      </w:r>
      <w:r w:rsidR="00F563F9">
        <w:rPr>
          <w:rFonts w:ascii="Times New Roman" w:hAnsi="Times New Roman"/>
          <w:bCs/>
          <w:sz w:val="24"/>
          <w:szCs w:val="24"/>
          <w:lang w:val="en"/>
        </w:rPr>
        <w:t xml:space="preserve"> for evaluation</w:t>
      </w:r>
      <w:r w:rsidR="00133EA7">
        <w:rPr>
          <w:rFonts w:ascii="Times New Roman" w:hAnsi="Times New Roman"/>
          <w:bCs/>
          <w:sz w:val="24"/>
          <w:szCs w:val="24"/>
          <w:lang w:val="en"/>
        </w:rPr>
        <w:t>.</w:t>
      </w:r>
      <w:r w:rsidR="00B344DA">
        <w:rPr>
          <w:rFonts w:ascii="Times New Roman" w:hAnsi="Times New Roman"/>
          <w:bCs/>
          <w:sz w:val="24"/>
          <w:szCs w:val="24"/>
          <w:lang w:val="en"/>
        </w:rPr>
        <w:t xml:space="preserve"> Several other functional items have also been identified which Tyler has not addressed. These items are not being classified as critical to go-live but do have a potential negative impact of the level of service currently provided to the citizens and first responders. One major identified issue is the detaching of EMD, EFD, and EPD in the CAD system functions to allow the telecommunicators the capability to utilize protocols based on set standards and policies as needed. </w:t>
      </w:r>
      <w:r w:rsidR="00133EA7">
        <w:rPr>
          <w:rFonts w:ascii="Times New Roman" w:hAnsi="Times New Roman"/>
          <w:bCs/>
          <w:sz w:val="24"/>
          <w:szCs w:val="24"/>
          <w:lang w:val="en"/>
        </w:rPr>
        <w:t xml:space="preserve">There were several other functional items that were discussed including JMS programming that may require </w:t>
      </w:r>
      <w:r w:rsidR="00F563F9">
        <w:rPr>
          <w:rFonts w:ascii="Times New Roman" w:hAnsi="Times New Roman"/>
          <w:bCs/>
          <w:sz w:val="24"/>
          <w:szCs w:val="24"/>
          <w:lang w:val="en"/>
        </w:rPr>
        <w:t>the</w:t>
      </w:r>
      <w:r w:rsidR="00133EA7">
        <w:rPr>
          <w:rFonts w:ascii="Times New Roman" w:hAnsi="Times New Roman"/>
          <w:bCs/>
          <w:sz w:val="24"/>
          <w:szCs w:val="24"/>
          <w:lang w:val="en"/>
        </w:rPr>
        <w:t xml:space="preserve"> decoupling of components to move toward a new go-live that could potentially be late 2023 or early 2024. </w:t>
      </w:r>
      <w:r w:rsidR="00F563F9">
        <w:rPr>
          <w:rFonts w:ascii="Times New Roman" w:hAnsi="Times New Roman"/>
          <w:bCs/>
          <w:sz w:val="24"/>
          <w:szCs w:val="24"/>
          <w:lang w:val="en"/>
        </w:rPr>
        <w:t xml:space="preserve">That could include JMS and data conversion. </w:t>
      </w:r>
      <w:r w:rsidR="00133EA7">
        <w:rPr>
          <w:rFonts w:ascii="Times New Roman" w:hAnsi="Times New Roman"/>
          <w:bCs/>
          <w:sz w:val="24"/>
          <w:szCs w:val="24"/>
          <w:lang w:val="en"/>
        </w:rPr>
        <w:t xml:space="preserve">Winnecke advised there will be data </w:t>
      </w:r>
      <w:r w:rsidR="00133EA7">
        <w:rPr>
          <w:rFonts w:ascii="Times New Roman" w:hAnsi="Times New Roman"/>
          <w:bCs/>
          <w:sz w:val="24"/>
          <w:szCs w:val="24"/>
          <w:lang w:val="en"/>
        </w:rPr>
        <w:lastRenderedPageBreak/>
        <w:t xml:space="preserve">conversion meeting on January 25, </w:t>
      </w:r>
      <w:r w:rsidR="00F563F9">
        <w:rPr>
          <w:rFonts w:ascii="Times New Roman" w:hAnsi="Times New Roman"/>
          <w:bCs/>
          <w:sz w:val="24"/>
          <w:szCs w:val="24"/>
          <w:lang w:val="en"/>
        </w:rPr>
        <w:t>2023,</w:t>
      </w:r>
      <w:r w:rsidR="00133EA7">
        <w:rPr>
          <w:rFonts w:ascii="Times New Roman" w:hAnsi="Times New Roman"/>
          <w:bCs/>
          <w:sz w:val="24"/>
          <w:szCs w:val="24"/>
          <w:lang w:val="en"/>
        </w:rPr>
        <w:t xml:space="preserve"> that all data conversion participants should attend as Tyler does not believe that all data can be converted before the go-live and additional decisions on how to move forward will need to be made.</w:t>
      </w:r>
    </w:p>
    <w:p w14:paraId="33B8D872" w14:textId="555453B2" w:rsidR="006C2873" w:rsidRDefault="006C2873" w:rsidP="00A57F27">
      <w:pPr>
        <w:autoSpaceDE w:val="0"/>
        <w:autoSpaceDN w:val="0"/>
        <w:adjustRightInd w:val="0"/>
        <w:spacing w:after="0" w:line="240" w:lineRule="auto"/>
        <w:rPr>
          <w:rFonts w:ascii="Times New Roman" w:hAnsi="Times New Roman"/>
          <w:bCs/>
          <w:sz w:val="24"/>
          <w:szCs w:val="24"/>
          <w:lang w:val="en"/>
        </w:rPr>
      </w:pPr>
    </w:p>
    <w:p w14:paraId="6AD61C5C" w14:textId="4E6A0F3B" w:rsidR="00EB6EAE" w:rsidRPr="002E4D80" w:rsidRDefault="006C2873" w:rsidP="00A57F27">
      <w:pPr>
        <w:autoSpaceDE w:val="0"/>
        <w:autoSpaceDN w:val="0"/>
        <w:adjustRightInd w:val="0"/>
        <w:spacing w:after="0" w:line="240" w:lineRule="auto"/>
        <w:rPr>
          <w:rFonts w:ascii="Times New Roman" w:hAnsi="Times New Roman"/>
          <w:bCs/>
          <w:sz w:val="24"/>
          <w:szCs w:val="24"/>
          <w:lang w:val="en"/>
        </w:rPr>
      </w:pPr>
      <w:r w:rsidRPr="00CA58B6">
        <w:rPr>
          <w:rFonts w:ascii="Times New Roman" w:hAnsi="Times New Roman"/>
          <w:b/>
          <w:sz w:val="24"/>
          <w:szCs w:val="24"/>
          <w:lang w:val="en"/>
        </w:rPr>
        <w:t>NG9-1-1 Update</w:t>
      </w:r>
      <w:r>
        <w:rPr>
          <w:rFonts w:ascii="Times New Roman" w:hAnsi="Times New Roman"/>
          <w:b/>
          <w:sz w:val="24"/>
          <w:szCs w:val="24"/>
          <w:lang w:val="en"/>
        </w:rPr>
        <w:t xml:space="preserve"> </w:t>
      </w:r>
      <w:r w:rsidR="00EB6EAE">
        <w:rPr>
          <w:rFonts w:ascii="Times New Roman" w:hAnsi="Times New Roman"/>
          <w:b/>
          <w:sz w:val="24"/>
          <w:szCs w:val="24"/>
          <w:lang w:val="en"/>
        </w:rPr>
        <w:t>–</w:t>
      </w:r>
      <w:r>
        <w:rPr>
          <w:rFonts w:ascii="Times New Roman" w:hAnsi="Times New Roman"/>
          <w:b/>
          <w:sz w:val="24"/>
          <w:szCs w:val="24"/>
          <w:lang w:val="en"/>
        </w:rPr>
        <w:t xml:space="preserve"> </w:t>
      </w:r>
      <w:r w:rsidR="00C5406B">
        <w:rPr>
          <w:rFonts w:ascii="Times New Roman" w:hAnsi="Times New Roman"/>
          <w:bCs/>
          <w:sz w:val="24"/>
          <w:szCs w:val="24"/>
          <w:lang w:val="en"/>
        </w:rPr>
        <w:t xml:space="preserve">Winnecke advised </w:t>
      </w:r>
      <w:r w:rsidR="00133EA7">
        <w:rPr>
          <w:rFonts w:ascii="Times New Roman" w:hAnsi="Times New Roman"/>
          <w:bCs/>
          <w:sz w:val="24"/>
          <w:szCs w:val="24"/>
          <w:lang w:val="en"/>
        </w:rPr>
        <w:t>the Solacom updates have passed AT&amp;T testing and ESInet transitions for Solacom customers will resume in 2023.</w:t>
      </w:r>
      <w:r w:rsidR="000A348B">
        <w:rPr>
          <w:rFonts w:ascii="Times New Roman" w:hAnsi="Times New Roman"/>
          <w:bCs/>
          <w:sz w:val="24"/>
          <w:szCs w:val="24"/>
          <w:lang w:val="en"/>
        </w:rPr>
        <w:t xml:space="preserve"> Winnecke shared the upgraded NG9-1-1 loggers have been installed</w:t>
      </w:r>
      <w:r w:rsidR="000E5DE7">
        <w:rPr>
          <w:rFonts w:ascii="Times New Roman" w:hAnsi="Times New Roman"/>
          <w:bCs/>
          <w:sz w:val="24"/>
          <w:szCs w:val="24"/>
          <w:lang w:val="en"/>
        </w:rPr>
        <w:t xml:space="preserve"> which includes the external partner agencies we included in </w:t>
      </w:r>
      <w:r w:rsidR="00D92F87">
        <w:rPr>
          <w:rFonts w:ascii="Times New Roman" w:hAnsi="Times New Roman"/>
          <w:bCs/>
          <w:sz w:val="24"/>
          <w:szCs w:val="24"/>
          <w:lang w:val="en"/>
        </w:rPr>
        <w:t>the</w:t>
      </w:r>
      <w:r w:rsidR="000E5DE7">
        <w:rPr>
          <w:rFonts w:ascii="Times New Roman" w:hAnsi="Times New Roman"/>
          <w:bCs/>
          <w:sz w:val="24"/>
          <w:szCs w:val="24"/>
          <w:lang w:val="en"/>
        </w:rPr>
        <w:t xml:space="preserve"> project.</w:t>
      </w:r>
    </w:p>
    <w:p w14:paraId="2709AFB7" w14:textId="39A6C9CF" w:rsidR="00CD0159" w:rsidRDefault="00CD0159" w:rsidP="00A57F27">
      <w:pPr>
        <w:autoSpaceDE w:val="0"/>
        <w:autoSpaceDN w:val="0"/>
        <w:adjustRightInd w:val="0"/>
        <w:spacing w:after="0" w:line="240" w:lineRule="auto"/>
        <w:rPr>
          <w:rFonts w:ascii="Times New Roman" w:hAnsi="Times New Roman"/>
          <w:bCs/>
          <w:sz w:val="24"/>
          <w:szCs w:val="24"/>
          <w:lang w:val="en"/>
        </w:rPr>
      </w:pPr>
    </w:p>
    <w:p w14:paraId="4E98EB3B" w14:textId="0C92F7A9" w:rsidR="00CD0159" w:rsidRDefault="00CD0159" w:rsidP="00A57F27">
      <w:pPr>
        <w:autoSpaceDE w:val="0"/>
        <w:autoSpaceDN w:val="0"/>
        <w:adjustRightInd w:val="0"/>
        <w:spacing w:after="0" w:line="240" w:lineRule="auto"/>
        <w:rPr>
          <w:rFonts w:ascii="Times New Roman" w:hAnsi="Times New Roman"/>
          <w:bCs/>
          <w:sz w:val="24"/>
          <w:szCs w:val="24"/>
          <w:lang w:val="en"/>
        </w:rPr>
      </w:pPr>
      <w:r w:rsidRPr="00973303">
        <w:rPr>
          <w:rFonts w:ascii="Times New Roman" w:hAnsi="Times New Roman"/>
          <w:b/>
          <w:sz w:val="24"/>
          <w:szCs w:val="24"/>
          <w:lang w:val="en"/>
        </w:rPr>
        <w:t>ETSB Consolidation Update</w:t>
      </w:r>
      <w:r>
        <w:rPr>
          <w:rFonts w:ascii="Times New Roman" w:hAnsi="Times New Roman"/>
          <w:bCs/>
          <w:sz w:val="24"/>
          <w:szCs w:val="24"/>
          <w:lang w:val="en"/>
        </w:rPr>
        <w:t xml:space="preserve"> – </w:t>
      </w:r>
      <w:r w:rsidR="00C5406B">
        <w:rPr>
          <w:rFonts w:ascii="Times New Roman" w:hAnsi="Times New Roman"/>
          <w:bCs/>
          <w:sz w:val="24"/>
          <w:szCs w:val="24"/>
          <w:lang w:val="en"/>
        </w:rPr>
        <w:t xml:space="preserve">No </w:t>
      </w:r>
      <w:r w:rsidR="00F563F9">
        <w:rPr>
          <w:rFonts w:ascii="Times New Roman" w:hAnsi="Times New Roman"/>
          <w:bCs/>
          <w:sz w:val="24"/>
          <w:szCs w:val="24"/>
          <w:lang w:val="en"/>
        </w:rPr>
        <w:t>update.</w:t>
      </w:r>
    </w:p>
    <w:p w14:paraId="2CE8F8EE" w14:textId="00A292F0" w:rsidR="004D1E65" w:rsidRDefault="004D1E65" w:rsidP="00A57F27">
      <w:pPr>
        <w:autoSpaceDE w:val="0"/>
        <w:autoSpaceDN w:val="0"/>
        <w:adjustRightInd w:val="0"/>
        <w:spacing w:after="0" w:line="240" w:lineRule="auto"/>
        <w:rPr>
          <w:rFonts w:ascii="Times New Roman" w:hAnsi="Times New Roman"/>
          <w:b/>
          <w:bCs/>
          <w:sz w:val="24"/>
          <w:szCs w:val="24"/>
        </w:rPr>
      </w:pPr>
    </w:p>
    <w:p w14:paraId="3E72D96B" w14:textId="1F53749F" w:rsidR="00AD116C" w:rsidRPr="000A348B" w:rsidRDefault="00F563F9" w:rsidP="00AD116C">
      <w:pPr>
        <w:autoSpaceDE w:val="0"/>
        <w:autoSpaceDN w:val="0"/>
        <w:adjustRightInd w:val="0"/>
        <w:spacing w:after="0" w:line="240" w:lineRule="auto"/>
        <w:rPr>
          <w:rFonts w:ascii="Times New Roman" w:hAnsi="Times New Roman"/>
          <w:sz w:val="24"/>
          <w:szCs w:val="24"/>
        </w:rPr>
      </w:pPr>
      <w:r w:rsidRPr="00F563F9">
        <w:rPr>
          <w:rFonts w:ascii="Times New Roman" w:hAnsi="Times New Roman"/>
          <w:b/>
          <w:bCs/>
          <w:sz w:val="24"/>
          <w:szCs w:val="24"/>
        </w:rPr>
        <w:t xml:space="preserve">2023 First Responder Portable Radio Grant – </w:t>
      </w:r>
      <w:r>
        <w:rPr>
          <w:rFonts w:ascii="Times New Roman" w:hAnsi="Times New Roman"/>
          <w:b/>
          <w:bCs/>
          <w:sz w:val="24"/>
          <w:szCs w:val="24"/>
        </w:rPr>
        <w:t>Motion Buschick, second Smith to approve the</w:t>
      </w:r>
      <w:r w:rsidRPr="00F563F9">
        <w:rPr>
          <w:rFonts w:ascii="Times New Roman" w:hAnsi="Times New Roman"/>
          <w:b/>
          <w:bCs/>
          <w:sz w:val="24"/>
          <w:szCs w:val="24"/>
        </w:rPr>
        <w:t xml:space="preserve"> purchase </w:t>
      </w:r>
      <w:r w:rsidR="00B8784B">
        <w:rPr>
          <w:rFonts w:ascii="Times New Roman" w:hAnsi="Times New Roman"/>
          <w:b/>
          <w:bCs/>
          <w:sz w:val="24"/>
          <w:szCs w:val="24"/>
        </w:rPr>
        <w:t xml:space="preserve">of </w:t>
      </w:r>
      <w:r w:rsidRPr="00F563F9">
        <w:rPr>
          <w:rFonts w:ascii="Times New Roman" w:hAnsi="Times New Roman"/>
          <w:b/>
          <w:bCs/>
          <w:sz w:val="24"/>
          <w:szCs w:val="24"/>
        </w:rPr>
        <w:t>APXNEXT and APXNEXT XE/APX8000XE portable radios and accessories from Motorola Solutions not to exceed $2,999,230.42, budget line 84020.</w:t>
      </w:r>
      <w:r>
        <w:rPr>
          <w:rFonts w:ascii="Times New Roman" w:hAnsi="Times New Roman"/>
          <w:b/>
          <w:bCs/>
          <w:sz w:val="24"/>
          <w:szCs w:val="24"/>
        </w:rPr>
        <w:t xml:space="preserve"> </w:t>
      </w:r>
      <w:r w:rsidR="00AD116C">
        <w:rPr>
          <w:rFonts w:ascii="Times New Roman" w:hAnsi="Times New Roman"/>
          <w:b/>
          <w:bCs/>
          <w:sz w:val="24"/>
          <w:szCs w:val="24"/>
        </w:rPr>
        <w:t xml:space="preserve">Discussion – </w:t>
      </w:r>
      <w:r w:rsidR="000A348B">
        <w:rPr>
          <w:rFonts w:ascii="Times New Roman" w:hAnsi="Times New Roman"/>
          <w:sz w:val="24"/>
          <w:szCs w:val="24"/>
        </w:rPr>
        <w:t>Winnecke advised there are a total of 211 law and 158 fire radios to be granted to the agencies. Law agencies will be provided APXNEXT radios. Fire agencies will have the choice between APXNEXT XE and APX8000XE radios. The ETSB radio committee will meet to determine final distribution, but this purchase fulfills all requested radios for the grant.</w:t>
      </w:r>
    </w:p>
    <w:p w14:paraId="01694F86" w14:textId="77777777" w:rsidR="00F563F9" w:rsidRDefault="00F563F9" w:rsidP="00AD116C">
      <w:pPr>
        <w:autoSpaceDE w:val="0"/>
        <w:autoSpaceDN w:val="0"/>
        <w:adjustRightInd w:val="0"/>
        <w:spacing w:after="0" w:line="240" w:lineRule="auto"/>
        <w:rPr>
          <w:rFonts w:ascii="Times New Roman" w:hAnsi="Times New Roman"/>
          <w:sz w:val="24"/>
          <w:szCs w:val="24"/>
        </w:rPr>
      </w:pPr>
    </w:p>
    <w:p w14:paraId="4FCA23DD" w14:textId="77777777" w:rsidR="00F563F9" w:rsidRPr="00621BC1" w:rsidRDefault="00F563F9" w:rsidP="00F563F9">
      <w:pPr>
        <w:autoSpaceDE w:val="0"/>
        <w:autoSpaceDN w:val="0"/>
        <w:adjustRightInd w:val="0"/>
        <w:spacing w:after="0" w:line="240" w:lineRule="auto"/>
        <w:rPr>
          <w:rFonts w:ascii="Times New Roman" w:hAnsi="Times New Roman"/>
          <w:bCs/>
          <w:sz w:val="24"/>
          <w:szCs w:val="24"/>
          <w:lang w:val="en"/>
        </w:rPr>
      </w:pPr>
      <w:bookmarkStart w:id="5" w:name="_Hlk121738055"/>
      <w:r w:rsidRPr="00101D7A">
        <w:rPr>
          <w:rFonts w:ascii="Times New Roman" w:hAnsi="Times New Roman"/>
          <w:sz w:val="24"/>
          <w:szCs w:val="24"/>
          <w:lang w:val="en"/>
        </w:rPr>
        <w:t>Roll Call:</w:t>
      </w:r>
    </w:p>
    <w:tbl>
      <w:tblPr>
        <w:tblW w:w="8170" w:type="dxa"/>
        <w:tblInd w:w="309" w:type="dxa"/>
        <w:tblLayout w:type="fixed"/>
        <w:tblLook w:val="0000" w:firstRow="0" w:lastRow="0" w:firstColumn="0" w:lastColumn="0" w:noHBand="0" w:noVBand="0"/>
      </w:tblPr>
      <w:tblGrid>
        <w:gridCol w:w="1311"/>
        <w:gridCol w:w="1411"/>
        <w:gridCol w:w="28"/>
        <w:gridCol w:w="1331"/>
        <w:gridCol w:w="17"/>
        <w:gridCol w:w="1348"/>
        <w:gridCol w:w="1348"/>
        <w:gridCol w:w="11"/>
        <w:gridCol w:w="1337"/>
        <w:gridCol w:w="28"/>
      </w:tblGrid>
      <w:tr w:rsidR="00F563F9" w:rsidRPr="00101D7A" w14:paraId="20674597" w14:textId="77777777" w:rsidTr="007C3EA2">
        <w:trPr>
          <w:trHeight w:val="315"/>
        </w:trPr>
        <w:tc>
          <w:tcPr>
            <w:tcW w:w="1311" w:type="dxa"/>
            <w:shd w:val="clear" w:color="000000" w:fill="FFFFFF"/>
            <w:vAlign w:val="bottom"/>
          </w:tcPr>
          <w:p w14:paraId="18CEC036"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Becker</w:t>
            </w:r>
          </w:p>
        </w:tc>
        <w:tc>
          <w:tcPr>
            <w:tcW w:w="1411" w:type="dxa"/>
            <w:shd w:val="clear" w:color="000000" w:fill="FFFFFF"/>
            <w:vAlign w:val="bottom"/>
          </w:tcPr>
          <w:p w14:paraId="4EB092CF"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Absent</w:t>
            </w:r>
          </w:p>
        </w:tc>
        <w:tc>
          <w:tcPr>
            <w:tcW w:w="1359" w:type="dxa"/>
            <w:gridSpan w:val="2"/>
            <w:shd w:val="clear" w:color="000000" w:fill="FFFFFF"/>
            <w:vAlign w:val="bottom"/>
          </w:tcPr>
          <w:p w14:paraId="66FCFC11"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Dato</w:t>
            </w:r>
          </w:p>
        </w:tc>
        <w:tc>
          <w:tcPr>
            <w:tcW w:w="1365" w:type="dxa"/>
            <w:gridSpan w:val="2"/>
            <w:shd w:val="clear" w:color="000000" w:fill="FFFFFF"/>
            <w:vAlign w:val="bottom"/>
          </w:tcPr>
          <w:p w14:paraId="125F1576"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Yes</w:t>
            </w:r>
          </w:p>
        </w:tc>
        <w:tc>
          <w:tcPr>
            <w:tcW w:w="1359" w:type="dxa"/>
            <w:gridSpan w:val="2"/>
            <w:shd w:val="clear" w:color="000000" w:fill="FFFFFF"/>
            <w:vAlign w:val="bottom"/>
          </w:tcPr>
          <w:p w14:paraId="64C6F7F4"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McKenzie</w:t>
            </w:r>
          </w:p>
        </w:tc>
        <w:tc>
          <w:tcPr>
            <w:tcW w:w="1365" w:type="dxa"/>
            <w:gridSpan w:val="2"/>
            <w:shd w:val="clear" w:color="000000" w:fill="FFFFFF"/>
            <w:vAlign w:val="bottom"/>
          </w:tcPr>
          <w:p w14:paraId="40232C4C"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Absent</w:t>
            </w:r>
          </w:p>
        </w:tc>
      </w:tr>
      <w:tr w:rsidR="00F563F9" w:rsidRPr="00101D7A" w14:paraId="6FD71824" w14:textId="77777777" w:rsidTr="007C3EA2">
        <w:trPr>
          <w:trHeight w:val="315"/>
        </w:trPr>
        <w:tc>
          <w:tcPr>
            <w:tcW w:w="1311" w:type="dxa"/>
            <w:shd w:val="clear" w:color="000000" w:fill="FFFFFF"/>
            <w:vAlign w:val="bottom"/>
          </w:tcPr>
          <w:p w14:paraId="34E56D80"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Buschick</w:t>
            </w:r>
          </w:p>
        </w:tc>
        <w:tc>
          <w:tcPr>
            <w:tcW w:w="1411" w:type="dxa"/>
            <w:shd w:val="clear" w:color="000000" w:fill="FFFFFF"/>
            <w:vAlign w:val="bottom"/>
          </w:tcPr>
          <w:p w14:paraId="60A69174"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Yes</w:t>
            </w:r>
          </w:p>
        </w:tc>
        <w:tc>
          <w:tcPr>
            <w:tcW w:w="1359" w:type="dxa"/>
            <w:gridSpan w:val="2"/>
            <w:shd w:val="clear" w:color="000000" w:fill="FFFFFF"/>
            <w:vAlign w:val="bottom"/>
          </w:tcPr>
          <w:p w14:paraId="7126F3B1"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Husak</w:t>
            </w:r>
          </w:p>
        </w:tc>
        <w:tc>
          <w:tcPr>
            <w:tcW w:w="1365" w:type="dxa"/>
            <w:gridSpan w:val="2"/>
            <w:shd w:val="clear" w:color="000000" w:fill="FFFFFF"/>
            <w:vAlign w:val="bottom"/>
          </w:tcPr>
          <w:p w14:paraId="7E5FC45C"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Yes</w:t>
            </w:r>
          </w:p>
        </w:tc>
        <w:tc>
          <w:tcPr>
            <w:tcW w:w="1359" w:type="dxa"/>
            <w:gridSpan w:val="2"/>
            <w:shd w:val="clear" w:color="000000" w:fill="FFFFFF"/>
            <w:vAlign w:val="bottom"/>
          </w:tcPr>
          <w:p w14:paraId="3AFCEF63"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Smith</w:t>
            </w:r>
          </w:p>
        </w:tc>
        <w:tc>
          <w:tcPr>
            <w:tcW w:w="1365" w:type="dxa"/>
            <w:gridSpan w:val="2"/>
            <w:shd w:val="clear" w:color="000000" w:fill="FFFFFF"/>
            <w:vAlign w:val="bottom"/>
          </w:tcPr>
          <w:p w14:paraId="14788D72"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Yes</w:t>
            </w:r>
          </w:p>
        </w:tc>
      </w:tr>
      <w:tr w:rsidR="00F563F9" w:rsidRPr="00101D7A" w14:paraId="33BE9241" w14:textId="77777777" w:rsidTr="007C3EA2">
        <w:trPr>
          <w:gridAfter w:val="1"/>
          <w:wAfter w:w="28" w:type="dxa"/>
          <w:trHeight w:val="315"/>
        </w:trPr>
        <w:tc>
          <w:tcPr>
            <w:tcW w:w="1311" w:type="dxa"/>
            <w:shd w:val="clear" w:color="000000" w:fill="FFFFFF"/>
            <w:vAlign w:val="bottom"/>
          </w:tcPr>
          <w:p w14:paraId="29C61318"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Malkov</w:t>
            </w:r>
          </w:p>
        </w:tc>
        <w:tc>
          <w:tcPr>
            <w:tcW w:w="1439" w:type="dxa"/>
            <w:gridSpan w:val="2"/>
            <w:shd w:val="clear" w:color="000000" w:fill="FFFFFF"/>
            <w:vAlign w:val="bottom"/>
          </w:tcPr>
          <w:p w14:paraId="2ED7367E"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Yes</w:t>
            </w:r>
          </w:p>
        </w:tc>
        <w:tc>
          <w:tcPr>
            <w:tcW w:w="1348" w:type="dxa"/>
            <w:gridSpan w:val="2"/>
            <w:shd w:val="clear" w:color="000000" w:fill="FFFFFF"/>
            <w:vAlign w:val="bottom"/>
          </w:tcPr>
          <w:p w14:paraId="11525126"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Venturi</w:t>
            </w:r>
          </w:p>
        </w:tc>
        <w:tc>
          <w:tcPr>
            <w:tcW w:w="1348" w:type="dxa"/>
            <w:shd w:val="clear" w:color="000000" w:fill="FFFFFF"/>
            <w:vAlign w:val="center"/>
          </w:tcPr>
          <w:p w14:paraId="1DFFDC53" w14:textId="77777777" w:rsidR="00F563F9"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Absent</w:t>
            </w:r>
          </w:p>
        </w:tc>
        <w:tc>
          <w:tcPr>
            <w:tcW w:w="1348" w:type="dxa"/>
            <w:shd w:val="clear" w:color="000000" w:fill="FFFFFF"/>
            <w:vAlign w:val="center"/>
          </w:tcPr>
          <w:p w14:paraId="7BB4147F" w14:textId="77777777" w:rsidR="00F563F9"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Wermes</w:t>
            </w:r>
          </w:p>
        </w:tc>
        <w:tc>
          <w:tcPr>
            <w:tcW w:w="1348" w:type="dxa"/>
            <w:gridSpan w:val="2"/>
            <w:shd w:val="clear" w:color="000000" w:fill="FFFFFF"/>
            <w:vAlign w:val="center"/>
          </w:tcPr>
          <w:p w14:paraId="46833CC1" w14:textId="77777777" w:rsidR="00F563F9"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Yes</w:t>
            </w:r>
          </w:p>
        </w:tc>
      </w:tr>
    </w:tbl>
    <w:p w14:paraId="30FD8ECC" w14:textId="77777777" w:rsidR="00F563F9" w:rsidRDefault="00F563F9" w:rsidP="00F563F9">
      <w:pPr>
        <w:autoSpaceDE w:val="0"/>
        <w:autoSpaceDN w:val="0"/>
        <w:adjustRightInd w:val="0"/>
        <w:spacing w:after="0" w:line="240" w:lineRule="auto"/>
        <w:rPr>
          <w:rFonts w:ascii="Times New Roman" w:hAnsi="Times New Roman"/>
          <w:sz w:val="24"/>
          <w:szCs w:val="24"/>
          <w:lang w:val="en"/>
        </w:rPr>
      </w:pPr>
    </w:p>
    <w:p w14:paraId="77EBB7CF" w14:textId="0439F62E" w:rsidR="004D1E65" w:rsidRPr="00F563F9" w:rsidRDefault="00F563F9" w:rsidP="00A57F27">
      <w:pPr>
        <w:autoSpaceDE w:val="0"/>
        <w:autoSpaceDN w:val="0"/>
        <w:adjustRightInd w:val="0"/>
        <w:spacing w:after="0" w:line="240" w:lineRule="auto"/>
        <w:rPr>
          <w:rFonts w:ascii="Times New Roman" w:hAnsi="Times New Roman"/>
          <w:sz w:val="24"/>
          <w:szCs w:val="24"/>
          <w:lang w:val="en"/>
        </w:rPr>
      </w:pPr>
      <w:r w:rsidRPr="00101D7A">
        <w:rPr>
          <w:rFonts w:ascii="Times New Roman" w:hAnsi="Times New Roman"/>
          <w:sz w:val="24"/>
          <w:szCs w:val="24"/>
          <w:lang w:val="en"/>
        </w:rPr>
        <w:t xml:space="preserve">Motion </w:t>
      </w:r>
      <w:r>
        <w:rPr>
          <w:rFonts w:ascii="Times New Roman" w:hAnsi="Times New Roman"/>
          <w:sz w:val="24"/>
          <w:szCs w:val="24"/>
          <w:lang w:val="en"/>
        </w:rPr>
        <w:t>c</w:t>
      </w:r>
      <w:r w:rsidRPr="00101D7A">
        <w:rPr>
          <w:rFonts w:ascii="Times New Roman" w:hAnsi="Times New Roman"/>
          <w:sz w:val="24"/>
          <w:szCs w:val="24"/>
          <w:lang w:val="en"/>
        </w:rPr>
        <w:t>arries.</w:t>
      </w:r>
    </w:p>
    <w:bookmarkEnd w:id="5"/>
    <w:p w14:paraId="39FB1B35" w14:textId="77777777" w:rsidR="00AD116C" w:rsidRDefault="00AD116C" w:rsidP="005F7BB2">
      <w:pPr>
        <w:autoSpaceDE w:val="0"/>
        <w:autoSpaceDN w:val="0"/>
        <w:adjustRightInd w:val="0"/>
        <w:spacing w:after="0" w:line="240" w:lineRule="auto"/>
        <w:rPr>
          <w:rFonts w:ascii="Times New Roman" w:hAnsi="Times New Roman"/>
          <w:b/>
          <w:sz w:val="24"/>
          <w:szCs w:val="24"/>
          <w:lang w:val="en"/>
        </w:rPr>
      </w:pPr>
    </w:p>
    <w:p w14:paraId="37603543" w14:textId="5ECCED2F" w:rsidR="005F7BB2" w:rsidRPr="00A42099" w:rsidRDefault="00DA79FB" w:rsidP="005F7BB2">
      <w:pPr>
        <w:autoSpaceDE w:val="0"/>
        <w:autoSpaceDN w:val="0"/>
        <w:adjustRightInd w:val="0"/>
        <w:spacing w:after="0" w:line="240" w:lineRule="auto"/>
        <w:rPr>
          <w:rFonts w:ascii="Times New Roman" w:hAnsi="Times New Roman"/>
          <w:bCs/>
          <w:sz w:val="24"/>
          <w:szCs w:val="24"/>
        </w:rPr>
      </w:pPr>
      <w:r w:rsidRPr="00DA79FB">
        <w:rPr>
          <w:rFonts w:ascii="Times New Roman" w:hAnsi="Times New Roman"/>
          <w:b/>
          <w:sz w:val="24"/>
          <w:szCs w:val="24"/>
          <w:lang w:val="en"/>
        </w:rPr>
        <w:t xml:space="preserve">Reserve Funds Transfer – </w:t>
      </w:r>
      <w:r>
        <w:rPr>
          <w:rFonts w:ascii="Times New Roman" w:hAnsi="Times New Roman"/>
          <w:b/>
          <w:sz w:val="24"/>
          <w:szCs w:val="24"/>
          <w:lang w:val="en"/>
        </w:rPr>
        <w:t>Motion Husak, second Smith to a</w:t>
      </w:r>
      <w:r w:rsidRPr="00DA79FB">
        <w:rPr>
          <w:rFonts w:ascii="Times New Roman" w:hAnsi="Times New Roman"/>
          <w:b/>
          <w:sz w:val="24"/>
          <w:szCs w:val="24"/>
          <w:lang w:val="en"/>
        </w:rPr>
        <w:t xml:space="preserve">pproval transfer </w:t>
      </w:r>
      <w:r>
        <w:rPr>
          <w:rFonts w:ascii="Times New Roman" w:hAnsi="Times New Roman"/>
          <w:b/>
          <w:sz w:val="24"/>
          <w:szCs w:val="24"/>
          <w:lang w:val="en"/>
        </w:rPr>
        <w:t xml:space="preserve">of </w:t>
      </w:r>
      <w:r w:rsidRPr="00DA79FB">
        <w:rPr>
          <w:rFonts w:ascii="Times New Roman" w:hAnsi="Times New Roman"/>
          <w:b/>
          <w:sz w:val="24"/>
          <w:szCs w:val="24"/>
          <w:lang w:val="en"/>
        </w:rPr>
        <w:t>reserve funds in the amount of $3,000,000 to Capital Outlay and Projects budget line 84020.</w:t>
      </w:r>
      <w:r>
        <w:rPr>
          <w:rFonts w:ascii="Times New Roman" w:hAnsi="Times New Roman"/>
          <w:b/>
          <w:sz w:val="24"/>
          <w:szCs w:val="24"/>
          <w:lang w:val="en"/>
        </w:rPr>
        <w:t xml:space="preserve"> </w:t>
      </w:r>
      <w:r w:rsidR="005F7BB2" w:rsidRPr="00A42099">
        <w:rPr>
          <w:rFonts w:ascii="Times New Roman" w:hAnsi="Times New Roman"/>
          <w:b/>
          <w:sz w:val="24"/>
          <w:szCs w:val="24"/>
        </w:rPr>
        <w:t>Discussion</w:t>
      </w:r>
      <w:r w:rsidR="005F7BB2" w:rsidRPr="00A42099">
        <w:rPr>
          <w:rFonts w:ascii="Times New Roman" w:hAnsi="Times New Roman"/>
          <w:bCs/>
          <w:sz w:val="24"/>
          <w:szCs w:val="24"/>
        </w:rPr>
        <w:t xml:space="preserve"> – None.</w:t>
      </w:r>
    </w:p>
    <w:p w14:paraId="7054286A" w14:textId="77777777" w:rsidR="005F7BB2" w:rsidRDefault="005F7BB2" w:rsidP="007E5E65">
      <w:pPr>
        <w:autoSpaceDE w:val="0"/>
        <w:autoSpaceDN w:val="0"/>
        <w:adjustRightInd w:val="0"/>
        <w:spacing w:after="0" w:line="240" w:lineRule="auto"/>
        <w:rPr>
          <w:rFonts w:ascii="Times New Roman" w:hAnsi="Times New Roman"/>
          <w:sz w:val="24"/>
          <w:szCs w:val="24"/>
          <w:lang w:val="en"/>
        </w:rPr>
      </w:pPr>
    </w:p>
    <w:p w14:paraId="2F5B45E5" w14:textId="77777777" w:rsidR="00F563F9" w:rsidRPr="00621BC1" w:rsidRDefault="00F563F9" w:rsidP="00F563F9">
      <w:pPr>
        <w:autoSpaceDE w:val="0"/>
        <w:autoSpaceDN w:val="0"/>
        <w:adjustRightInd w:val="0"/>
        <w:spacing w:after="0" w:line="240" w:lineRule="auto"/>
        <w:rPr>
          <w:rFonts w:ascii="Times New Roman" w:hAnsi="Times New Roman"/>
          <w:bCs/>
          <w:sz w:val="24"/>
          <w:szCs w:val="24"/>
          <w:lang w:val="en"/>
        </w:rPr>
      </w:pPr>
      <w:r w:rsidRPr="00101D7A">
        <w:rPr>
          <w:rFonts w:ascii="Times New Roman" w:hAnsi="Times New Roman"/>
          <w:sz w:val="24"/>
          <w:szCs w:val="24"/>
          <w:lang w:val="en"/>
        </w:rPr>
        <w:t>Roll Call:</w:t>
      </w:r>
    </w:p>
    <w:tbl>
      <w:tblPr>
        <w:tblW w:w="8170" w:type="dxa"/>
        <w:tblInd w:w="309" w:type="dxa"/>
        <w:tblLayout w:type="fixed"/>
        <w:tblLook w:val="0000" w:firstRow="0" w:lastRow="0" w:firstColumn="0" w:lastColumn="0" w:noHBand="0" w:noVBand="0"/>
      </w:tblPr>
      <w:tblGrid>
        <w:gridCol w:w="1311"/>
        <w:gridCol w:w="1411"/>
        <w:gridCol w:w="28"/>
        <w:gridCol w:w="1331"/>
        <w:gridCol w:w="17"/>
        <w:gridCol w:w="1348"/>
        <w:gridCol w:w="1348"/>
        <w:gridCol w:w="11"/>
        <w:gridCol w:w="1337"/>
        <w:gridCol w:w="28"/>
      </w:tblGrid>
      <w:tr w:rsidR="00F563F9" w:rsidRPr="00101D7A" w14:paraId="136CC068" w14:textId="77777777" w:rsidTr="007C3EA2">
        <w:trPr>
          <w:trHeight w:val="315"/>
        </w:trPr>
        <w:tc>
          <w:tcPr>
            <w:tcW w:w="1311" w:type="dxa"/>
            <w:shd w:val="clear" w:color="000000" w:fill="FFFFFF"/>
            <w:vAlign w:val="bottom"/>
          </w:tcPr>
          <w:p w14:paraId="5B951D02"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Becker</w:t>
            </w:r>
          </w:p>
        </w:tc>
        <w:tc>
          <w:tcPr>
            <w:tcW w:w="1411" w:type="dxa"/>
            <w:shd w:val="clear" w:color="000000" w:fill="FFFFFF"/>
            <w:vAlign w:val="bottom"/>
          </w:tcPr>
          <w:p w14:paraId="0286C620"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Absent</w:t>
            </w:r>
          </w:p>
        </w:tc>
        <w:tc>
          <w:tcPr>
            <w:tcW w:w="1359" w:type="dxa"/>
            <w:gridSpan w:val="2"/>
            <w:shd w:val="clear" w:color="000000" w:fill="FFFFFF"/>
            <w:vAlign w:val="bottom"/>
          </w:tcPr>
          <w:p w14:paraId="076B586D"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Dato</w:t>
            </w:r>
          </w:p>
        </w:tc>
        <w:tc>
          <w:tcPr>
            <w:tcW w:w="1365" w:type="dxa"/>
            <w:gridSpan w:val="2"/>
            <w:shd w:val="clear" w:color="000000" w:fill="FFFFFF"/>
            <w:vAlign w:val="bottom"/>
          </w:tcPr>
          <w:p w14:paraId="3C2BF3D0"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Yes</w:t>
            </w:r>
          </w:p>
        </w:tc>
        <w:tc>
          <w:tcPr>
            <w:tcW w:w="1359" w:type="dxa"/>
            <w:gridSpan w:val="2"/>
            <w:shd w:val="clear" w:color="000000" w:fill="FFFFFF"/>
            <w:vAlign w:val="bottom"/>
          </w:tcPr>
          <w:p w14:paraId="7D355574"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McKenzie</w:t>
            </w:r>
          </w:p>
        </w:tc>
        <w:tc>
          <w:tcPr>
            <w:tcW w:w="1365" w:type="dxa"/>
            <w:gridSpan w:val="2"/>
            <w:shd w:val="clear" w:color="000000" w:fill="FFFFFF"/>
            <w:vAlign w:val="bottom"/>
          </w:tcPr>
          <w:p w14:paraId="021C516F"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Absent</w:t>
            </w:r>
          </w:p>
        </w:tc>
      </w:tr>
      <w:tr w:rsidR="00F563F9" w:rsidRPr="00101D7A" w14:paraId="1FB8C40E" w14:textId="77777777" w:rsidTr="007C3EA2">
        <w:trPr>
          <w:trHeight w:val="315"/>
        </w:trPr>
        <w:tc>
          <w:tcPr>
            <w:tcW w:w="1311" w:type="dxa"/>
            <w:shd w:val="clear" w:color="000000" w:fill="FFFFFF"/>
            <w:vAlign w:val="bottom"/>
          </w:tcPr>
          <w:p w14:paraId="4E1E0849"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Buschick</w:t>
            </w:r>
          </w:p>
        </w:tc>
        <w:tc>
          <w:tcPr>
            <w:tcW w:w="1411" w:type="dxa"/>
            <w:shd w:val="clear" w:color="000000" w:fill="FFFFFF"/>
            <w:vAlign w:val="bottom"/>
          </w:tcPr>
          <w:p w14:paraId="7130B354"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Yes</w:t>
            </w:r>
          </w:p>
        </w:tc>
        <w:tc>
          <w:tcPr>
            <w:tcW w:w="1359" w:type="dxa"/>
            <w:gridSpan w:val="2"/>
            <w:shd w:val="clear" w:color="000000" w:fill="FFFFFF"/>
            <w:vAlign w:val="bottom"/>
          </w:tcPr>
          <w:p w14:paraId="745CA369"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Husak</w:t>
            </w:r>
          </w:p>
        </w:tc>
        <w:tc>
          <w:tcPr>
            <w:tcW w:w="1365" w:type="dxa"/>
            <w:gridSpan w:val="2"/>
            <w:shd w:val="clear" w:color="000000" w:fill="FFFFFF"/>
            <w:vAlign w:val="bottom"/>
          </w:tcPr>
          <w:p w14:paraId="20F5E3C4"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Yes</w:t>
            </w:r>
          </w:p>
        </w:tc>
        <w:tc>
          <w:tcPr>
            <w:tcW w:w="1359" w:type="dxa"/>
            <w:gridSpan w:val="2"/>
            <w:shd w:val="clear" w:color="000000" w:fill="FFFFFF"/>
            <w:vAlign w:val="bottom"/>
          </w:tcPr>
          <w:p w14:paraId="142F89FB"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Smith</w:t>
            </w:r>
          </w:p>
        </w:tc>
        <w:tc>
          <w:tcPr>
            <w:tcW w:w="1365" w:type="dxa"/>
            <w:gridSpan w:val="2"/>
            <w:shd w:val="clear" w:color="000000" w:fill="FFFFFF"/>
            <w:vAlign w:val="bottom"/>
          </w:tcPr>
          <w:p w14:paraId="7ECD295D"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Yes</w:t>
            </w:r>
          </w:p>
        </w:tc>
      </w:tr>
      <w:tr w:rsidR="00F563F9" w:rsidRPr="00101D7A" w14:paraId="3891D0B2" w14:textId="77777777" w:rsidTr="007C3EA2">
        <w:trPr>
          <w:gridAfter w:val="1"/>
          <w:wAfter w:w="28" w:type="dxa"/>
          <w:trHeight w:val="315"/>
        </w:trPr>
        <w:tc>
          <w:tcPr>
            <w:tcW w:w="1311" w:type="dxa"/>
            <w:shd w:val="clear" w:color="000000" w:fill="FFFFFF"/>
            <w:vAlign w:val="bottom"/>
          </w:tcPr>
          <w:p w14:paraId="0E461CE3"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Malkov</w:t>
            </w:r>
          </w:p>
        </w:tc>
        <w:tc>
          <w:tcPr>
            <w:tcW w:w="1439" w:type="dxa"/>
            <w:gridSpan w:val="2"/>
            <w:shd w:val="clear" w:color="000000" w:fill="FFFFFF"/>
            <w:vAlign w:val="bottom"/>
          </w:tcPr>
          <w:p w14:paraId="32CEF51A"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Yes</w:t>
            </w:r>
          </w:p>
        </w:tc>
        <w:tc>
          <w:tcPr>
            <w:tcW w:w="1348" w:type="dxa"/>
            <w:gridSpan w:val="2"/>
            <w:shd w:val="clear" w:color="000000" w:fill="FFFFFF"/>
            <w:vAlign w:val="bottom"/>
          </w:tcPr>
          <w:p w14:paraId="489DA89B"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Venturi</w:t>
            </w:r>
          </w:p>
        </w:tc>
        <w:tc>
          <w:tcPr>
            <w:tcW w:w="1348" w:type="dxa"/>
            <w:shd w:val="clear" w:color="000000" w:fill="FFFFFF"/>
            <w:vAlign w:val="center"/>
          </w:tcPr>
          <w:p w14:paraId="635A2B0E" w14:textId="77777777" w:rsidR="00F563F9"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Absent</w:t>
            </w:r>
          </w:p>
        </w:tc>
        <w:tc>
          <w:tcPr>
            <w:tcW w:w="1348" w:type="dxa"/>
            <w:shd w:val="clear" w:color="000000" w:fill="FFFFFF"/>
            <w:vAlign w:val="center"/>
          </w:tcPr>
          <w:p w14:paraId="1532B5BE" w14:textId="77777777" w:rsidR="00F563F9"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Wermes</w:t>
            </w:r>
          </w:p>
        </w:tc>
        <w:tc>
          <w:tcPr>
            <w:tcW w:w="1348" w:type="dxa"/>
            <w:gridSpan w:val="2"/>
            <w:shd w:val="clear" w:color="000000" w:fill="FFFFFF"/>
            <w:vAlign w:val="center"/>
          </w:tcPr>
          <w:p w14:paraId="557304F3" w14:textId="77777777" w:rsidR="00F563F9"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Yes</w:t>
            </w:r>
          </w:p>
        </w:tc>
      </w:tr>
    </w:tbl>
    <w:p w14:paraId="4CFFFE27" w14:textId="77777777" w:rsidR="00F563F9" w:rsidRDefault="00F563F9" w:rsidP="00F563F9">
      <w:pPr>
        <w:autoSpaceDE w:val="0"/>
        <w:autoSpaceDN w:val="0"/>
        <w:adjustRightInd w:val="0"/>
        <w:spacing w:after="0" w:line="240" w:lineRule="auto"/>
        <w:rPr>
          <w:rFonts w:ascii="Times New Roman" w:hAnsi="Times New Roman"/>
          <w:sz w:val="24"/>
          <w:szCs w:val="24"/>
          <w:lang w:val="en"/>
        </w:rPr>
      </w:pPr>
    </w:p>
    <w:p w14:paraId="13C5EE92" w14:textId="77777777" w:rsidR="00F563F9" w:rsidRPr="00F563F9" w:rsidRDefault="00F563F9" w:rsidP="00F563F9">
      <w:pPr>
        <w:autoSpaceDE w:val="0"/>
        <w:autoSpaceDN w:val="0"/>
        <w:adjustRightInd w:val="0"/>
        <w:spacing w:after="0" w:line="240" w:lineRule="auto"/>
        <w:rPr>
          <w:rFonts w:ascii="Times New Roman" w:hAnsi="Times New Roman"/>
          <w:sz w:val="24"/>
          <w:szCs w:val="24"/>
          <w:lang w:val="en"/>
        </w:rPr>
      </w:pPr>
      <w:r w:rsidRPr="00101D7A">
        <w:rPr>
          <w:rFonts w:ascii="Times New Roman" w:hAnsi="Times New Roman"/>
          <w:sz w:val="24"/>
          <w:szCs w:val="24"/>
          <w:lang w:val="en"/>
        </w:rPr>
        <w:t xml:space="preserve">Motion </w:t>
      </w:r>
      <w:r>
        <w:rPr>
          <w:rFonts w:ascii="Times New Roman" w:hAnsi="Times New Roman"/>
          <w:sz w:val="24"/>
          <w:szCs w:val="24"/>
          <w:lang w:val="en"/>
        </w:rPr>
        <w:t>c</w:t>
      </w:r>
      <w:r w:rsidRPr="00101D7A">
        <w:rPr>
          <w:rFonts w:ascii="Times New Roman" w:hAnsi="Times New Roman"/>
          <w:sz w:val="24"/>
          <w:szCs w:val="24"/>
          <w:lang w:val="en"/>
        </w:rPr>
        <w:t>arries.</w:t>
      </w:r>
    </w:p>
    <w:p w14:paraId="3508033C" w14:textId="0F70ECFE" w:rsidR="00E40EF2" w:rsidRDefault="00E40EF2" w:rsidP="008C0B37">
      <w:pPr>
        <w:autoSpaceDE w:val="0"/>
        <w:autoSpaceDN w:val="0"/>
        <w:adjustRightInd w:val="0"/>
        <w:spacing w:after="0" w:line="240" w:lineRule="auto"/>
        <w:rPr>
          <w:rFonts w:ascii="Times New Roman" w:hAnsi="Times New Roman"/>
          <w:sz w:val="24"/>
          <w:szCs w:val="24"/>
          <w:lang w:val="en"/>
        </w:rPr>
      </w:pPr>
    </w:p>
    <w:p w14:paraId="7A4077BB" w14:textId="05E412EC" w:rsidR="00E40EF2" w:rsidRPr="00E40EF2" w:rsidRDefault="00DA79FB" w:rsidP="008C0B37">
      <w:pPr>
        <w:autoSpaceDE w:val="0"/>
        <w:autoSpaceDN w:val="0"/>
        <w:adjustRightInd w:val="0"/>
        <w:spacing w:after="0" w:line="240" w:lineRule="auto"/>
        <w:rPr>
          <w:rFonts w:ascii="Times New Roman" w:hAnsi="Times New Roman"/>
          <w:sz w:val="24"/>
          <w:szCs w:val="24"/>
          <w:lang w:val="en"/>
        </w:rPr>
      </w:pPr>
      <w:r w:rsidRPr="00DA79FB">
        <w:rPr>
          <w:rFonts w:ascii="Times New Roman" w:hAnsi="Times New Roman"/>
          <w:b/>
          <w:bCs/>
          <w:sz w:val="24"/>
          <w:szCs w:val="24"/>
          <w:lang w:val="en"/>
        </w:rPr>
        <w:t xml:space="preserve">Motorola Key Management Facility – </w:t>
      </w:r>
      <w:r>
        <w:rPr>
          <w:rFonts w:ascii="Times New Roman" w:hAnsi="Times New Roman"/>
          <w:b/>
          <w:bCs/>
          <w:sz w:val="24"/>
          <w:szCs w:val="24"/>
          <w:lang w:val="en"/>
        </w:rPr>
        <w:t>Motion Malkov, second Buschick to a</w:t>
      </w:r>
      <w:r w:rsidRPr="00DA79FB">
        <w:rPr>
          <w:rFonts w:ascii="Times New Roman" w:hAnsi="Times New Roman"/>
          <w:b/>
          <w:bCs/>
          <w:sz w:val="24"/>
          <w:szCs w:val="24"/>
          <w:lang w:val="en"/>
        </w:rPr>
        <w:t>pprov</w:t>
      </w:r>
      <w:r>
        <w:rPr>
          <w:rFonts w:ascii="Times New Roman" w:hAnsi="Times New Roman"/>
          <w:b/>
          <w:bCs/>
          <w:sz w:val="24"/>
          <w:szCs w:val="24"/>
          <w:lang w:val="en"/>
        </w:rPr>
        <w:t>e</w:t>
      </w:r>
      <w:r w:rsidRPr="00DA79FB">
        <w:rPr>
          <w:rFonts w:ascii="Times New Roman" w:hAnsi="Times New Roman"/>
          <w:b/>
          <w:bCs/>
          <w:sz w:val="24"/>
          <w:szCs w:val="24"/>
          <w:lang w:val="en"/>
        </w:rPr>
        <w:t xml:space="preserve"> purchase </w:t>
      </w:r>
      <w:r>
        <w:rPr>
          <w:rFonts w:ascii="Times New Roman" w:hAnsi="Times New Roman"/>
          <w:b/>
          <w:bCs/>
          <w:sz w:val="24"/>
          <w:szCs w:val="24"/>
          <w:lang w:val="en"/>
        </w:rPr>
        <w:t xml:space="preserve">of </w:t>
      </w:r>
      <w:r w:rsidRPr="00DA79FB">
        <w:rPr>
          <w:rFonts w:ascii="Times New Roman" w:hAnsi="Times New Roman"/>
          <w:b/>
          <w:bCs/>
          <w:sz w:val="24"/>
          <w:szCs w:val="24"/>
          <w:lang w:val="en"/>
        </w:rPr>
        <w:t>one Motorola Key Management Facility from Motorola Solutions to include first year maintenance not to exceed $278,909.76, budget line 84020.</w:t>
      </w:r>
      <w:r w:rsidR="00E40EF2">
        <w:rPr>
          <w:rFonts w:ascii="Times New Roman" w:hAnsi="Times New Roman"/>
          <w:b/>
          <w:bCs/>
          <w:sz w:val="24"/>
          <w:szCs w:val="24"/>
          <w:lang w:val="en"/>
        </w:rPr>
        <w:t xml:space="preserve"> Discussion – </w:t>
      </w:r>
      <w:r>
        <w:rPr>
          <w:rFonts w:ascii="Times New Roman" w:hAnsi="Times New Roman"/>
          <w:sz w:val="24"/>
          <w:szCs w:val="24"/>
          <w:lang w:val="en"/>
        </w:rPr>
        <w:t>Dato shared this device will assist in the remote loading of encryption keys for Motorola radios</w:t>
      </w:r>
      <w:r w:rsidR="00E40EF2">
        <w:rPr>
          <w:rFonts w:ascii="Times New Roman" w:hAnsi="Times New Roman"/>
          <w:sz w:val="24"/>
          <w:szCs w:val="24"/>
          <w:lang w:val="en"/>
        </w:rPr>
        <w:t>.</w:t>
      </w:r>
    </w:p>
    <w:p w14:paraId="622FA94A" w14:textId="77777777" w:rsidR="00E40EF2" w:rsidRPr="002A5FB9" w:rsidRDefault="00E40EF2" w:rsidP="008C0B37">
      <w:pPr>
        <w:autoSpaceDE w:val="0"/>
        <w:autoSpaceDN w:val="0"/>
        <w:adjustRightInd w:val="0"/>
        <w:spacing w:after="0" w:line="240" w:lineRule="auto"/>
        <w:rPr>
          <w:rFonts w:ascii="Times New Roman" w:hAnsi="Times New Roman"/>
          <w:sz w:val="24"/>
          <w:szCs w:val="24"/>
          <w:lang w:val="en"/>
        </w:rPr>
      </w:pPr>
    </w:p>
    <w:p w14:paraId="5D22ED54" w14:textId="77777777" w:rsidR="00F563F9" w:rsidRPr="00621BC1" w:rsidRDefault="00F563F9" w:rsidP="00F563F9">
      <w:pPr>
        <w:autoSpaceDE w:val="0"/>
        <w:autoSpaceDN w:val="0"/>
        <w:adjustRightInd w:val="0"/>
        <w:spacing w:after="0" w:line="240" w:lineRule="auto"/>
        <w:rPr>
          <w:rFonts w:ascii="Times New Roman" w:hAnsi="Times New Roman"/>
          <w:bCs/>
          <w:sz w:val="24"/>
          <w:szCs w:val="24"/>
          <w:lang w:val="en"/>
        </w:rPr>
      </w:pPr>
      <w:r w:rsidRPr="00101D7A">
        <w:rPr>
          <w:rFonts w:ascii="Times New Roman" w:hAnsi="Times New Roman"/>
          <w:sz w:val="24"/>
          <w:szCs w:val="24"/>
          <w:lang w:val="en"/>
        </w:rPr>
        <w:t>Roll Call:</w:t>
      </w:r>
    </w:p>
    <w:tbl>
      <w:tblPr>
        <w:tblW w:w="8170" w:type="dxa"/>
        <w:tblInd w:w="309" w:type="dxa"/>
        <w:tblLayout w:type="fixed"/>
        <w:tblLook w:val="0000" w:firstRow="0" w:lastRow="0" w:firstColumn="0" w:lastColumn="0" w:noHBand="0" w:noVBand="0"/>
      </w:tblPr>
      <w:tblGrid>
        <w:gridCol w:w="1311"/>
        <w:gridCol w:w="1411"/>
        <w:gridCol w:w="28"/>
        <w:gridCol w:w="1331"/>
        <w:gridCol w:w="17"/>
        <w:gridCol w:w="1348"/>
        <w:gridCol w:w="1348"/>
        <w:gridCol w:w="11"/>
        <w:gridCol w:w="1337"/>
        <w:gridCol w:w="28"/>
      </w:tblGrid>
      <w:tr w:rsidR="00F563F9" w:rsidRPr="00101D7A" w14:paraId="156F7BAC" w14:textId="77777777" w:rsidTr="007C3EA2">
        <w:trPr>
          <w:trHeight w:val="315"/>
        </w:trPr>
        <w:tc>
          <w:tcPr>
            <w:tcW w:w="1311" w:type="dxa"/>
            <w:shd w:val="clear" w:color="000000" w:fill="FFFFFF"/>
            <w:vAlign w:val="bottom"/>
          </w:tcPr>
          <w:p w14:paraId="1FF795DF"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Becker</w:t>
            </w:r>
          </w:p>
        </w:tc>
        <w:tc>
          <w:tcPr>
            <w:tcW w:w="1411" w:type="dxa"/>
            <w:shd w:val="clear" w:color="000000" w:fill="FFFFFF"/>
            <w:vAlign w:val="bottom"/>
          </w:tcPr>
          <w:p w14:paraId="783D4421"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Absent</w:t>
            </w:r>
          </w:p>
        </w:tc>
        <w:tc>
          <w:tcPr>
            <w:tcW w:w="1359" w:type="dxa"/>
            <w:gridSpan w:val="2"/>
            <w:shd w:val="clear" w:color="000000" w:fill="FFFFFF"/>
            <w:vAlign w:val="bottom"/>
          </w:tcPr>
          <w:p w14:paraId="616BA810"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Dato</w:t>
            </w:r>
          </w:p>
        </w:tc>
        <w:tc>
          <w:tcPr>
            <w:tcW w:w="1365" w:type="dxa"/>
            <w:gridSpan w:val="2"/>
            <w:shd w:val="clear" w:color="000000" w:fill="FFFFFF"/>
            <w:vAlign w:val="bottom"/>
          </w:tcPr>
          <w:p w14:paraId="7A1B543C"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Yes</w:t>
            </w:r>
          </w:p>
        </w:tc>
        <w:tc>
          <w:tcPr>
            <w:tcW w:w="1359" w:type="dxa"/>
            <w:gridSpan w:val="2"/>
            <w:shd w:val="clear" w:color="000000" w:fill="FFFFFF"/>
            <w:vAlign w:val="bottom"/>
          </w:tcPr>
          <w:p w14:paraId="057B8D9E"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McKenzie</w:t>
            </w:r>
          </w:p>
        </w:tc>
        <w:tc>
          <w:tcPr>
            <w:tcW w:w="1365" w:type="dxa"/>
            <w:gridSpan w:val="2"/>
            <w:shd w:val="clear" w:color="000000" w:fill="FFFFFF"/>
            <w:vAlign w:val="bottom"/>
          </w:tcPr>
          <w:p w14:paraId="6FF497C6"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Absent</w:t>
            </w:r>
          </w:p>
        </w:tc>
      </w:tr>
      <w:tr w:rsidR="00F563F9" w:rsidRPr="00101D7A" w14:paraId="30D69702" w14:textId="77777777" w:rsidTr="007C3EA2">
        <w:trPr>
          <w:trHeight w:val="315"/>
        </w:trPr>
        <w:tc>
          <w:tcPr>
            <w:tcW w:w="1311" w:type="dxa"/>
            <w:shd w:val="clear" w:color="000000" w:fill="FFFFFF"/>
            <w:vAlign w:val="bottom"/>
          </w:tcPr>
          <w:p w14:paraId="70E828F5"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lastRenderedPageBreak/>
              <w:t>Buschick</w:t>
            </w:r>
          </w:p>
        </w:tc>
        <w:tc>
          <w:tcPr>
            <w:tcW w:w="1411" w:type="dxa"/>
            <w:shd w:val="clear" w:color="000000" w:fill="FFFFFF"/>
            <w:vAlign w:val="bottom"/>
          </w:tcPr>
          <w:p w14:paraId="1578370B"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Yes</w:t>
            </w:r>
          </w:p>
        </w:tc>
        <w:tc>
          <w:tcPr>
            <w:tcW w:w="1359" w:type="dxa"/>
            <w:gridSpan w:val="2"/>
            <w:shd w:val="clear" w:color="000000" w:fill="FFFFFF"/>
            <w:vAlign w:val="bottom"/>
          </w:tcPr>
          <w:p w14:paraId="3FE4542C"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Husak</w:t>
            </w:r>
          </w:p>
        </w:tc>
        <w:tc>
          <w:tcPr>
            <w:tcW w:w="1365" w:type="dxa"/>
            <w:gridSpan w:val="2"/>
            <w:shd w:val="clear" w:color="000000" w:fill="FFFFFF"/>
            <w:vAlign w:val="bottom"/>
          </w:tcPr>
          <w:p w14:paraId="357DF826"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Yes</w:t>
            </w:r>
          </w:p>
        </w:tc>
        <w:tc>
          <w:tcPr>
            <w:tcW w:w="1359" w:type="dxa"/>
            <w:gridSpan w:val="2"/>
            <w:shd w:val="clear" w:color="000000" w:fill="FFFFFF"/>
            <w:vAlign w:val="bottom"/>
          </w:tcPr>
          <w:p w14:paraId="3CA58D51"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Smith</w:t>
            </w:r>
          </w:p>
        </w:tc>
        <w:tc>
          <w:tcPr>
            <w:tcW w:w="1365" w:type="dxa"/>
            <w:gridSpan w:val="2"/>
            <w:shd w:val="clear" w:color="000000" w:fill="FFFFFF"/>
            <w:vAlign w:val="bottom"/>
          </w:tcPr>
          <w:p w14:paraId="362B2927"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Yes</w:t>
            </w:r>
          </w:p>
        </w:tc>
      </w:tr>
      <w:tr w:rsidR="00F563F9" w:rsidRPr="00101D7A" w14:paraId="556A9876" w14:textId="77777777" w:rsidTr="007C3EA2">
        <w:trPr>
          <w:gridAfter w:val="1"/>
          <w:wAfter w:w="28" w:type="dxa"/>
          <w:trHeight w:val="315"/>
        </w:trPr>
        <w:tc>
          <w:tcPr>
            <w:tcW w:w="1311" w:type="dxa"/>
            <w:shd w:val="clear" w:color="000000" w:fill="FFFFFF"/>
            <w:vAlign w:val="bottom"/>
          </w:tcPr>
          <w:p w14:paraId="336BF966"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Malkov</w:t>
            </w:r>
          </w:p>
        </w:tc>
        <w:tc>
          <w:tcPr>
            <w:tcW w:w="1439" w:type="dxa"/>
            <w:gridSpan w:val="2"/>
            <w:shd w:val="clear" w:color="000000" w:fill="FFFFFF"/>
            <w:vAlign w:val="bottom"/>
          </w:tcPr>
          <w:p w14:paraId="504B9772"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Yes</w:t>
            </w:r>
          </w:p>
        </w:tc>
        <w:tc>
          <w:tcPr>
            <w:tcW w:w="1348" w:type="dxa"/>
            <w:gridSpan w:val="2"/>
            <w:shd w:val="clear" w:color="000000" w:fill="FFFFFF"/>
            <w:vAlign w:val="bottom"/>
          </w:tcPr>
          <w:p w14:paraId="7EFDBEA3" w14:textId="77777777" w:rsidR="00F563F9" w:rsidRPr="00101D7A"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Venturi</w:t>
            </w:r>
          </w:p>
        </w:tc>
        <w:tc>
          <w:tcPr>
            <w:tcW w:w="1348" w:type="dxa"/>
            <w:shd w:val="clear" w:color="000000" w:fill="FFFFFF"/>
            <w:vAlign w:val="center"/>
          </w:tcPr>
          <w:p w14:paraId="67876554" w14:textId="77777777" w:rsidR="00F563F9"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Absent</w:t>
            </w:r>
          </w:p>
        </w:tc>
        <w:tc>
          <w:tcPr>
            <w:tcW w:w="1348" w:type="dxa"/>
            <w:shd w:val="clear" w:color="000000" w:fill="FFFFFF"/>
            <w:vAlign w:val="center"/>
          </w:tcPr>
          <w:p w14:paraId="504739EE" w14:textId="77777777" w:rsidR="00F563F9"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Wermes</w:t>
            </w:r>
          </w:p>
        </w:tc>
        <w:tc>
          <w:tcPr>
            <w:tcW w:w="1348" w:type="dxa"/>
            <w:gridSpan w:val="2"/>
            <w:shd w:val="clear" w:color="000000" w:fill="FFFFFF"/>
            <w:vAlign w:val="center"/>
          </w:tcPr>
          <w:p w14:paraId="5786474F" w14:textId="77777777" w:rsidR="00F563F9" w:rsidRDefault="00F563F9"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Yes</w:t>
            </w:r>
          </w:p>
        </w:tc>
      </w:tr>
    </w:tbl>
    <w:p w14:paraId="7567BCE2" w14:textId="77777777" w:rsidR="00F563F9" w:rsidRDefault="00F563F9" w:rsidP="00F563F9">
      <w:pPr>
        <w:autoSpaceDE w:val="0"/>
        <w:autoSpaceDN w:val="0"/>
        <w:adjustRightInd w:val="0"/>
        <w:spacing w:after="0" w:line="240" w:lineRule="auto"/>
        <w:rPr>
          <w:rFonts w:ascii="Times New Roman" w:hAnsi="Times New Roman"/>
          <w:sz w:val="24"/>
          <w:szCs w:val="24"/>
          <w:lang w:val="en"/>
        </w:rPr>
      </w:pPr>
    </w:p>
    <w:p w14:paraId="27C61806" w14:textId="77777777" w:rsidR="00F563F9" w:rsidRPr="00F563F9" w:rsidRDefault="00F563F9" w:rsidP="00F563F9">
      <w:pPr>
        <w:autoSpaceDE w:val="0"/>
        <w:autoSpaceDN w:val="0"/>
        <w:adjustRightInd w:val="0"/>
        <w:spacing w:after="0" w:line="240" w:lineRule="auto"/>
        <w:rPr>
          <w:rFonts w:ascii="Times New Roman" w:hAnsi="Times New Roman"/>
          <w:sz w:val="24"/>
          <w:szCs w:val="24"/>
          <w:lang w:val="en"/>
        </w:rPr>
      </w:pPr>
      <w:r w:rsidRPr="00101D7A">
        <w:rPr>
          <w:rFonts w:ascii="Times New Roman" w:hAnsi="Times New Roman"/>
          <w:sz w:val="24"/>
          <w:szCs w:val="24"/>
          <w:lang w:val="en"/>
        </w:rPr>
        <w:t xml:space="preserve">Motion </w:t>
      </w:r>
      <w:r>
        <w:rPr>
          <w:rFonts w:ascii="Times New Roman" w:hAnsi="Times New Roman"/>
          <w:sz w:val="24"/>
          <w:szCs w:val="24"/>
          <w:lang w:val="en"/>
        </w:rPr>
        <w:t>c</w:t>
      </w:r>
      <w:r w:rsidRPr="00101D7A">
        <w:rPr>
          <w:rFonts w:ascii="Times New Roman" w:hAnsi="Times New Roman"/>
          <w:sz w:val="24"/>
          <w:szCs w:val="24"/>
          <w:lang w:val="en"/>
        </w:rPr>
        <w:t>arries.</w:t>
      </w:r>
    </w:p>
    <w:p w14:paraId="1EC26E24" w14:textId="2814E979" w:rsidR="00A92D94" w:rsidRDefault="00A92D94" w:rsidP="008C0B37">
      <w:pPr>
        <w:autoSpaceDE w:val="0"/>
        <w:autoSpaceDN w:val="0"/>
        <w:adjustRightInd w:val="0"/>
        <w:spacing w:after="0" w:line="240" w:lineRule="auto"/>
        <w:rPr>
          <w:rFonts w:ascii="Times New Roman" w:hAnsi="Times New Roman"/>
          <w:b/>
          <w:bCs/>
          <w:sz w:val="24"/>
          <w:szCs w:val="24"/>
          <w:lang w:val="en"/>
        </w:rPr>
      </w:pPr>
    </w:p>
    <w:p w14:paraId="5E07DE69" w14:textId="657CC01F" w:rsidR="00F563F9" w:rsidRPr="00AD116C" w:rsidRDefault="00F563F9" w:rsidP="00F563F9">
      <w:pPr>
        <w:autoSpaceDE w:val="0"/>
        <w:autoSpaceDN w:val="0"/>
        <w:adjustRightInd w:val="0"/>
        <w:spacing w:after="0" w:line="240" w:lineRule="auto"/>
        <w:rPr>
          <w:rFonts w:ascii="Times New Roman" w:hAnsi="Times New Roman"/>
          <w:bCs/>
          <w:sz w:val="24"/>
          <w:szCs w:val="24"/>
          <w:lang w:val="en"/>
        </w:rPr>
      </w:pPr>
      <w:r w:rsidRPr="00AD116C">
        <w:rPr>
          <w:rFonts w:ascii="Times New Roman" w:hAnsi="Times New Roman"/>
          <w:b/>
          <w:sz w:val="24"/>
          <w:szCs w:val="24"/>
          <w:lang w:val="en"/>
        </w:rPr>
        <w:t>2023 ETSB Meeting Calendar</w:t>
      </w:r>
      <w:r>
        <w:rPr>
          <w:rFonts w:ascii="Times New Roman" w:hAnsi="Times New Roman"/>
          <w:b/>
          <w:sz w:val="24"/>
          <w:szCs w:val="24"/>
          <w:lang w:val="en"/>
        </w:rPr>
        <w:t xml:space="preserve"> Modification</w:t>
      </w:r>
      <w:r w:rsidRPr="00AD116C">
        <w:rPr>
          <w:rFonts w:ascii="Times New Roman" w:hAnsi="Times New Roman"/>
          <w:b/>
          <w:sz w:val="24"/>
          <w:szCs w:val="24"/>
          <w:lang w:val="en"/>
        </w:rPr>
        <w:t xml:space="preserve"> –</w:t>
      </w:r>
      <w:r>
        <w:rPr>
          <w:rFonts w:ascii="Times New Roman" w:hAnsi="Times New Roman"/>
          <w:b/>
          <w:sz w:val="24"/>
          <w:szCs w:val="24"/>
          <w:lang w:val="en"/>
        </w:rPr>
        <w:t xml:space="preserve"> Motion Husak, second Malkov to approve</w:t>
      </w:r>
      <w:r w:rsidR="00B10B6F">
        <w:rPr>
          <w:rFonts w:ascii="Times New Roman" w:hAnsi="Times New Roman"/>
          <w:b/>
          <w:sz w:val="24"/>
          <w:szCs w:val="24"/>
          <w:lang w:val="en"/>
        </w:rPr>
        <w:t xml:space="preserve"> modifying the January 2023 meeting date to January 10, 2023</w:t>
      </w:r>
      <w:r>
        <w:rPr>
          <w:rFonts w:ascii="Times New Roman" w:hAnsi="Times New Roman"/>
          <w:b/>
          <w:sz w:val="24"/>
          <w:szCs w:val="24"/>
          <w:lang w:val="en"/>
        </w:rPr>
        <w:t xml:space="preserve">. Discussion – </w:t>
      </w:r>
      <w:r>
        <w:rPr>
          <w:rFonts w:ascii="Times New Roman" w:hAnsi="Times New Roman"/>
          <w:bCs/>
          <w:sz w:val="24"/>
          <w:szCs w:val="24"/>
          <w:lang w:val="en"/>
        </w:rPr>
        <w:t xml:space="preserve">None. </w:t>
      </w:r>
      <w:r w:rsidRPr="00AD116C">
        <w:rPr>
          <w:rFonts w:ascii="Times New Roman" w:hAnsi="Times New Roman"/>
          <w:b/>
          <w:sz w:val="24"/>
          <w:szCs w:val="24"/>
          <w:lang w:val="en"/>
        </w:rPr>
        <w:t>Voice vote</w:t>
      </w:r>
      <w:r>
        <w:rPr>
          <w:rFonts w:ascii="Times New Roman" w:hAnsi="Times New Roman"/>
          <w:b/>
          <w:sz w:val="24"/>
          <w:szCs w:val="24"/>
          <w:lang w:val="en"/>
        </w:rPr>
        <w:t xml:space="preserve"> – </w:t>
      </w:r>
      <w:r>
        <w:rPr>
          <w:rFonts w:ascii="Times New Roman" w:hAnsi="Times New Roman"/>
          <w:bCs/>
          <w:sz w:val="24"/>
          <w:szCs w:val="24"/>
          <w:lang w:val="en"/>
        </w:rPr>
        <w:t>All in favor, motion carries.</w:t>
      </w:r>
    </w:p>
    <w:p w14:paraId="5566A202" w14:textId="77777777" w:rsidR="00DA79FB" w:rsidRDefault="00DA79FB" w:rsidP="008C0B37">
      <w:pPr>
        <w:autoSpaceDE w:val="0"/>
        <w:autoSpaceDN w:val="0"/>
        <w:adjustRightInd w:val="0"/>
        <w:spacing w:after="0" w:line="240" w:lineRule="auto"/>
        <w:rPr>
          <w:rFonts w:ascii="Times New Roman" w:hAnsi="Times New Roman"/>
          <w:b/>
          <w:bCs/>
          <w:sz w:val="24"/>
          <w:szCs w:val="24"/>
          <w:lang w:val="en"/>
        </w:rPr>
      </w:pPr>
    </w:p>
    <w:p w14:paraId="175D0294" w14:textId="77777777" w:rsidR="00DA79FB" w:rsidRDefault="00DA79FB" w:rsidP="008C0B37">
      <w:pPr>
        <w:autoSpaceDE w:val="0"/>
        <w:autoSpaceDN w:val="0"/>
        <w:adjustRightInd w:val="0"/>
        <w:spacing w:after="0" w:line="240" w:lineRule="auto"/>
        <w:rPr>
          <w:rFonts w:ascii="Times New Roman" w:hAnsi="Times New Roman"/>
          <w:b/>
          <w:bCs/>
          <w:sz w:val="24"/>
          <w:szCs w:val="24"/>
          <w:lang w:val="en"/>
        </w:rPr>
      </w:pPr>
    </w:p>
    <w:p w14:paraId="7066CC2A" w14:textId="5161CCCB" w:rsidR="00E40EF2" w:rsidRPr="00DA79FB" w:rsidRDefault="00DA79FB" w:rsidP="008C0B37">
      <w:pPr>
        <w:autoSpaceDE w:val="0"/>
        <w:autoSpaceDN w:val="0"/>
        <w:adjustRightInd w:val="0"/>
        <w:spacing w:after="0" w:line="240" w:lineRule="auto"/>
        <w:rPr>
          <w:rFonts w:ascii="Times New Roman" w:hAnsi="Times New Roman"/>
          <w:sz w:val="24"/>
          <w:szCs w:val="24"/>
          <w:lang w:val="en"/>
        </w:rPr>
      </w:pPr>
      <w:bookmarkStart w:id="6" w:name="_Hlk121739694"/>
      <w:r w:rsidRPr="00DA79FB">
        <w:rPr>
          <w:rFonts w:ascii="Times New Roman" w:hAnsi="Times New Roman"/>
          <w:b/>
          <w:bCs/>
          <w:sz w:val="24"/>
          <w:szCs w:val="24"/>
          <w:lang w:val="en"/>
        </w:rPr>
        <w:t>Election of the Chair of the Lake County ETSB</w:t>
      </w:r>
      <w:r>
        <w:rPr>
          <w:rFonts w:ascii="Times New Roman" w:hAnsi="Times New Roman"/>
          <w:b/>
          <w:bCs/>
          <w:sz w:val="24"/>
          <w:szCs w:val="24"/>
          <w:lang w:val="en"/>
        </w:rPr>
        <w:t xml:space="preserve"> – </w:t>
      </w:r>
      <w:r w:rsidR="00411764">
        <w:rPr>
          <w:rFonts w:ascii="Times New Roman" w:hAnsi="Times New Roman"/>
          <w:sz w:val="24"/>
          <w:szCs w:val="24"/>
          <w:lang w:val="en"/>
        </w:rPr>
        <w:t>Dato nominated Husak, second by Smith for Chair of the Lake County ETSB. There being no other nominations from the floor the membership voted.</w:t>
      </w:r>
    </w:p>
    <w:p w14:paraId="2654B7ED" w14:textId="77777777" w:rsidR="00DA79FB" w:rsidRDefault="00DA79FB" w:rsidP="008C0B37">
      <w:pPr>
        <w:autoSpaceDE w:val="0"/>
        <w:autoSpaceDN w:val="0"/>
        <w:adjustRightInd w:val="0"/>
        <w:spacing w:after="0" w:line="240" w:lineRule="auto"/>
        <w:rPr>
          <w:rFonts w:ascii="Times New Roman" w:hAnsi="Times New Roman"/>
          <w:sz w:val="24"/>
          <w:szCs w:val="24"/>
          <w:lang w:val="en"/>
        </w:rPr>
      </w:pPr>
    </w:p>
    <w:p w14:paraId="0D121654" w14:textId="77777777" w:rsidR="00DA79FB" w:rsidRPr="00621BC1" w:rsidRDefault="00DA79FB" w:rsidP="00DA79FB">
      <w:pPr>
        <w:autoSpaceDE w:val="0"/>
        <w:autoSpaceDN w:val="0"/>
        <w:adjustRightInd w:val="0"/>
        <w:spacing w:after="0" w:line="240" w:lineRule="auto"/>
        <w:rPr>
          <w:rFonts w:ascii="Times New Roman" w:hAnsi="Times New Roman"/>
          <w:bCs/>
          <w:sz w:val="24"/>
          <w:szCs w:val="24"/>
          <w:lang w:val="en"/>
        </w:rPr>
      </w:pPr>
      <w:r w:rsidRPr="00101D7A">
        <w:rPr>
          <w:rFonts w:ascii="Times New Roman" w:hAnsi="Times New Roman"/>
          <w:sz w:val="24"/>
          <w:szCs w:val="24"/>
          <w:lang w:val="en"/>
        </w:rPr>
        <w:t>Roll Call:</w:t>
      </w:r>
    </w:p>
    <w:tbl>
      <w:tblPr>
        <w:tblW w:w="8170" w:type="dxa"/>
        <w:tblInd w:w="309" w:type="dxa"/>
        <w:tblLayout w:type="fixed"/>
        <w:tblLook w:val="0000" w:firstRow="0" w:lastRow="0" w:firstColumn="0" w:lastColumn="0" w:noHBand="0" w:noVBand="0"/>
      </w:tblPr>
      <w:tblGrid>
        <w:gridCol w:w="1311"/>
        <w:gridCol w:w="1411"/>
        <w:gridCol w:w="28"/>
        <w:gridCol w:w="1331"/>
        <w:gridCol w:w="17"/>
        <w:gridCol w:w="1348"/>
        <w:gridCol w:w="1348"/>
        <w:gridCol w:w="11"/>
        <w:gridCol w:w="1337"/>
        <w:gridCol w:w="28"/>
      </w:tblGrid>
      <w:tr w:rsidR="00DA79FB" w:rsidRPr="00101D7A" w14:paraId="2214DDD4" w14:textId="77777777" w:rsidTr="007C3EA2">
        <w:trPr>
          <w:trHeight w:val="315"/>
        </w:trPr>
        <w:tc>
          <w:tcPr>
            <w:tcW w:w="1311" w:type="dxa"/>
            <w:shd w:val="clear" w:color="000000" w:fill="FFFFFF"/>
            <w:vAlign w:val="bottom"/>
          </w:tcPr>
          <w:p w14:paraId="09EF3F27"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Becker</w:t>
            </w:r>
          </w:p>
        </w:tc>
        <w:tc>
          <w:tcPr>
            <w:tcW w:w="1411" w:type="dxa"/>
            <w:shd w:val="clear" w:color="000000" w:fill="FFFFFF"/>
            <w:vAlign w:val="bottom"/>
          </w:tcPr>
          <w:p w14:paraId="3A567C35"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Absent</w:t>
            </w:r>
          </w:p>
        </w:tc>
        <w:tc>
          <w:tcPr>
            <w:tcW w:w="1359" w:type="dxa"/>
            <w:gridSpan w:val="2"/>
            <w:shd w:val="clear" w:color="000000" w:fill="FFFFFF"/>
            <w:vAlign w:val="bottom"/>
          </w:tcPr>
          <w:p w14:paraId="22E7CA35"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Dato</w:t>
            </w:r>
          </w:p>
        </w:tc>
        <w:tc>
          <w:tcPr>
            <w:tcW w:w="1365" w:type="dxa"/>
            <w:gridSpan w:val="2"/>
            <w:shd w:val="clear" w:color="000000" w:fill="FFFFFF"/>
            <w:vAlign w:val="bottom"/>
          </w:tcPr>
          <w:p w14:paraId="31451BA3"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Yes</w:t>
            </w:r>
          </w:p>
        </w:tc>
        <w:tc>
          <w:tcPr>
            <w:tcW w:w="1359" w:type="dxa"/>
            <w:gridSpan w:val="2"/>
            <w:shd w:val="clear" w:color="000000" w:fill="FFFFFF"/>
            <w:vAlign w:val="bottom"/>
          </w:tcPr>
          <w:p w14:paraId="43420186"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McKenzie</w:t>
            </w:r>
          </w:p>
        </w:tc>
        <w:tc>
          <w:tcPr>
            <w:tcW w:w="1365" w:type="dxa"/>
            <w:gridSpan w:val="2"/>
            <w:shd w:val="clear" w:color="000000" w:fill="FFFFFF"/>
            <w:vAlign w:val="bottom"/>
          </w:tcPr>
          <w:p w14:paraId="56414C31"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Absent</w:t>
            </w:r>
          </w:p>
        </w:tc>
      </w:tr>
      <w:tr w:rsidR="00DA79FB" w:rsidRPr="00101D7A" w14:paraId="7C548F3F" w14:textId="77777777" w:rsidTr="007C3EA2">
        <w:trPr>
          <w:trHeight w:val="315"/>
        </w:trPr>
        <w:tc>
          <w:tcPr>
            <w:tcW w:w="1311" w:type="dxa"/>
            <w:shd w:val="clear" w:color="000000" w:fill="FFFFFF"/>
            <w:vAlign w:val="bottom"/>
          </w:tcPr>
          <w:p w14:paraId="158EC252"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Buschick</w:t>
            </w:r>
          </w:p>
        </w:tc>
        <w:tc>
          <w:tcPr>
            <w:tcW w:w="1411" w:type="dxa"/>
            <w:shd w:val="clear" w:color="000000" w:fill="FFFFFF"/>
            <w:vAlign w:val="bottom"/>
          </w:tcPr>
          <w:p w14:paraId="20C16F06"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Yes</w:t>
            </w:r>
          </w:p>
        </w:tc>
        <w:tc>
          <w:tcPr>
            <w:tcW w:w="1359" w:type="dxa"/>
            <w:gridSpan w:val="2"/>
            <w:shd w:val="clear" w:color="000000" w:fill="FFFFFF"/>
            <w:vAlign w:val="bottom"/>
          </w:tcPr>
          <w:p w14:paraId="37CD0B9A"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Husak</w:t>
            </w:r>
          </w:p>
        </w:tc>
        <w:tc>
          <w:tcPr>
            <w:tcW w:w="1365" w:type="dxa"/>
            <w:gridSpan w:val="2"/>
            <w:shd w:val="clear" w:color="000000" w:fill="FFFFFF"/>
            <w:vAlign w:val="bottom"/>
          </w:tcPr>
          <w:p w14:paraId="5042E54A"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Yes</w:t>
            </w:r>
          </w:p>
        </w:tc>
        <w:tc>
          <w:tcPr>
            <w:tcW w:w="1359" w:type="dxa"/>
            <w:gridSpan w:val="2"/>
            <w:shd w:val="clear" w:color="000000" w:fill="FFFFFF"/>
            <w:vAlign w:val="bottom"/>
          </w:tcPr>
          <w:p w14:paraId="316339A0"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Smith</w:t>
            </w:r>
          </w:p>
        </w:tc>
        <w:tc>
          <w:tcPr>
            <w:tcW w:w="1365" w:type="dxa"/>
            <w:gridSpan w:val="2"/>
            <w:shd w:val="clear" w:color="000000" w:fill="FFFFFF"/>
            <w:vAlign w:val="bottom"/>
          </w:tcPr>
          <w:p w14:paraId="46A67EA0"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Yes</w:t>
            </w:r>
          </w:p>
        </w:tc>
      </w:tr>
      <w:tr w:rsidR="00DA79FB" w:rsidRPr="00101D7A" w14:paraId="4BF9AF01" w14:textId="77777777" w:rsidTr="007C3EA2">
        <w:trPr>
          <w:gridAfter w:val="1"/>
          <w:wAfter w:w="28" w:type="dxa"/>
          <w:trHeight w:val="315"/>
        </w:trPr>
        <w:tc>
          <w:tcPr>
            <w:tcW w:w="1311" w:type="dxa"/>
            <w:shd w:val="clear" w:color="000000" w:fill="FFFFFF"/>
            <w:vAlign w:val="bottom"/>
          </w:tcPr>
          <w:p w14:paraId="53085CE5"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Malkov</w:t>
            </w:r>
          </w:p>
        </w:tc>
        <w:tc>
          <w:tcPr>
            <w:tcW w:w="1439" w:type="dxa"/>
            <w:gridSpan w:val="2"/>
            <w:shd w:val="clear" w:color="000000" w:fill="FFFFFF"/>
            <w:vAlign w:val="bottom"/>
          </w:tcPr>
          <w:p w14:paraId="02E0A486"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Yes</w:t>
            </w:r>
          </w:p>
        </w:tc>
        <w:tc>
          <w:tcPr>
            <w:tcW w:w="1348" w:type="dxa"/>
            <w:gridSpan w:val="2"/>
            <w:shd w:val="clear" w:color="000000" w:fill="FFFFFF"/>
            <w:vAlign w:val="bottom"/>
          </w:tcPr>
          <w:p w14:paraId="7F14484C"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Venturi</w:t>
            </w:r>
          </w:p>
        </w:tc>
        <w:tc>
          <w:tcPr>
            <w:tcW w:w="1348" w:type="dxa"/>
            <w:shd w:val="clear" w:color="000000" w:fill="FFFFFF"/>
            <w:vAlign w:val="center"/>
          </w:tcPr>
          <w:p w14:paraId="48267E7A" w14:textId="77777777" w:rsidR="00DA79FB"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Absent</w:t>
            </w:r>
          </w:p>
        </w:tc>
        <w:tc>
          <w:tcPr>
            <w:tcW w:w="1348" w:type="dxa"/>
            <w:shd w:val="clear" w:color="000000" w:fill="FFFFFF"/>
            <w:vAlign w:val="center"/>
          </w:tcPr>
          <w:p w14:paraId="07CEEA43" w14:textId="77777777" w:rsidR="00DA79FB"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Wermes</w:t>
            </w:r>
          </w:p>
        </w:tc>
        <w:tc>
          <w:tcPr>
            <w:tcW w:w="1348" w:type="dxa"/>
            <w:gridSpan w:val="2"/>
            <w:shd w:val="clear" w:color="000000" w:fill="FFFFFF"/>
            <w:vAlign w:val="center"/>
          </w:tcPr>
          <w:p w14:paraId="27FDBAF2" w14:textId="77777777" w:rsidR="00DA79FB"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Yes</w:t>
            </w:r>
          </w:p>
        </w:tc>
      </w:tr>
      <w:bookmarkEnd w:id="6"/>
    </w:tbl>
    <w:p w14:paraId="439C0B52" w14:textId="2B00163A" w:rsidR="00E40EF2" w:rsidRDefault="00E40EF2" w:rsidP="008C0B37">
      <w:pPr>
        <w:autoSpaceDE w:val="0"/>
        <w:autoSpaceDN w:val="0"/>
        <w:adjustRightInd w:val="0"/>
        <w:spacing w:after="0" w:line="240" w:lineRule="auto"/>
        <w:rPr>
          <w:rFonts w:ascii="Times New Roman" w:hAnsi="Times New Roman"/>
          <w:sz w:val="24"/>
          <w:szCs w:val="24"/>
          <w:lang w:val="en"/>
        </w:rPr>
      </w:pPr>
    </w:p>
    <w:p w14:paraId="3D6172E2" w14:textId="7D042BA1" w:rsidR="00411764" w:rsidRDefault="00411764" w:rsidP="008C0B37">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Husak elected as Chair of the LCETSB</w:t>
      </w:r>
    </w:p>
    <w:p w14:paraId="36728727" w14:textId="77777777" w:rsidR="00411764" w:rsidRPr="00E40EF2" w:rsidRDefault="00411764" w:rsidP="008C0B37">
      <w:pPr>
        <w:autoSpaceDE w:val="0"/>
        <w:autoSpaceDN w:val="0"/>
        <w:adjustRightInd w:val="0"/>
        <w:spacing w:after="0" w:line="240" w:lineRule="auto"/>
        <w:rPr>
          <w:rFonts w:ascii="Times New Roman" w:hAnsi="Times New Roman"/>
          <w:sz w:val="24"/>
          <w:szCs w:val="24"/>
          <w:lang w:val="en"/>
        </w:rPr>
      </w:pPr>
    </w:p>
    <w:p w14:paraId="00D91FF0" w14:textId="72679AD3" w:rsidR="00DA79FB" w:rsidRPr="00411764" w:rsidRDefault="00DA79FB" w:rsidP="00DA79FB">
      <w:pPr>
        <w:autoSpaceDE w:val="0"/>
        <w:autoSpaceDN w:val="0"/>
        <w:adjustRightInd w:val="0"/>
        <w:spacing w:after="0" w:line="240" w:lineRule="auto"/>
        <w:rPr>
          <w:rFonts w:ascii="Times New Roman" w:hAnsi="Times New Roman"/>
          <w:sz w:val="24"/>
          <w:szCs w:val="24"/>
          <w:lang w:val="en"/>
        </w:rPr>
      </w:pPr>
      <w:r w:rsidRPr="00DA79FB">
        <w:rPr>
          <w:rFonts w:ascii="Times New Roman" w:hAnsi="Times New Roman"/>
          <w:b/>
          <w:bCs/>
          <w:sz w:val="24"/>
          <w:szCs w:val="24"/>
          <w:lang w:val="en"/>
        </w:rPr>
        <w:t xml:space="preserve">Election of the </w:t>
      </w:r>
      <w:r>
        <w:rPr>
          <w:rFonts w:ascii="Times New Roman" w:hAnsi="Times New Roman"/>
          <w:b/>
          <w:bCs/>
          <w:sz w:val="24"/>
          <w:szCs w:val="24"/>
          <w:lang w:val="en"/>
        </w:rPr>
        <w:t>Vice</w:t>
      </w:r>
      <w:r w:rsidR="00411764">
        <w:rPr>
          <w:rFonts w:ascii="Times New Roman" w:hAnsi="Times New Roman"/>
          <w:b/>
          <w:bCs/>
          <w:sz w:val="24"/>
          <w:szCs w:val="24"/>
          <w:lang w:val="en"/>
        </w:rPr>
        <w:t>-</w:t>
      </w:r>
      <w:r w:rsidRPr="00DA79FB">
        <w:rPr>
          <w:rFonts w:ascii="Times New Roman" w:hAnsi="Times New Roman"/>
          <w:b/>
          <w:bCs/>
          <w:sz w:val="24"/>
          <w:szCs w:val="24"/>
          <w:lang w:val="en"/>
        </w:rPr>
        <w:t>Chair of the Lake County ETSB</w:t>
      </w:r>
      <w:r w:rsidR="00411764">
        <w:rPr>
          <w:rFonts w:ascii="Times New Roman" w:hAnsi="Times New Roman"/>
          <w:b/>
          <w:bCs/>
          <w:sz w:val="24"/>
          <w:szCs w:val="24"/>
          <w:lang w:val="en"/>
        </w:rPr>
        <w:t xml:space="preserve"> – </w:t>
      </w:r>
      <w:r w:rsidR="00411764">
        <w:rPr>
          <w:rFonts w:ascii="Times New Roman" w:hAnsi="Times New Roman"/>
          <w:sz w:val="24"/>
          <w:szCs w:val="24"/>
          <w:lang w:val="en"/>
        </w:rPr>
        <w:t>Husak nominated Smith, second by Dato for Vice-Chair of the Lake County ETSB. There being no other nominations from the floor, the membership voted.</w:t>
      </w:r>
    </w:p>
    <w:p w14:paraId="24AAEA85" w14:textId="77777777" w:rsidR="00DA79FB" w:rsidRDefault="00DA79FB" w:rsidP="00DA79FB">
      <w:pPr>
        <w:autoSpaceDE w:val="0"/>
        <w:autoSpaceDN w:val="0"/>
        <w:adjustRightInd w:val="0"/>
        <w:spacing w:after="0" w:line="240" w:lineRule="auto"/>
        <w:rPr>
          <w:rFonts w:ascii="Times New Roman" w:hAnsi="Times New Roman"/>
          <w:sz w:val="24"/>
          <w:szCs w:val="24"/>
          <w:lang w:val="en"/>
        </w:rPr>
      </w:pPr>
    </w:p>
    <w:p w14:paraId="4BF3A9DD" w14:textId="77777777" w:rsidR="00DA79FB" w:rsidRPr="00621BC1" w:rsidRDefault="00DA79FB" w:rsidP="00DA79FB">
      <w:pPr>
        <w:autoSpaceDE w:val="0"/>
        <w:autoSpaceDN w:val="0"/>
        <w:adjustRightInd w:val="0"/>
        <w:spacing w:after="0" w:line="240" w:lineRule="auto"/>
        <w:rPr>
          <w:rFonts w:ascii="Times New Roman" w:hAnsi="Times New Roman"/>
          <w:bCs/>
          <w:sz w:val="24"/>
          <w:szCs w:val="24"/>
          <w:lang w:val="en"/>
        </w:rPr>
      </w:pPr>
      <w:r w:rsidRPr="00101D7A">
        <w:rPr>
          <w:rFonts w:ascii="Times New Roman" w:hAnsi="Times New Roman"/>
          <w:sz w:val="24"/>
          <w:szCs w:val="24"/>
          <w:lang w:val="en"/>
        </w:rPr>
        <w:t>Roll Call:</w:t>
      </w:r>
    </w:p>
    <w:tbl>
      <w:tblPr>
        <w:tblW w:w="8170" w:type="dxa"/>
        <w:tblInd w:w="309" w:type="dxa"/>
        <w:tblLayout w:type="fixed"/>
        <w:tblLook w:val="0000" w:firstRow="0" w:lastRow="0" w:firstColumn="0" w:lastColumn="0" w:noHBand="0" w:noVBand="0"/>
      </w:tblPr>
      <w:tblGrid>
        <w:gridCol w:w="1311"/>
        <w:gridCol w:w="1411"/>
        <w:gridCol w:w="28"/>
        <w:gridCol w:w="1331"/>
        <w:gridCol w:w="17"/>
        <w:gridCol w:w="1348"/>
        <w:gridCol w:w="1348"/>
        <w:gridCol w:w="11"/>
        <w:gridCol w:w="1337"/>
        <w:gridCol w:w="28"/>
      </w:tblGrid>
      <w:tr w:rsidR="00DA79FB" w:rsidRPr="00101D7A" w14:paraId="5E1251FE" w14:textId="77777777" w:rsidTr="007C3EA2">
        <w:trPr>
          <w:trHeight w:val="315"/>
        </w:trPr>
        <w:tc>
          <w:tcPr>
            <w:tcW w:w="1311" w:type="dxa"/>
            <w:shd w:val="clear" w:color="000000" w:fill="FFFFFF"/>
            <w:vAlign w:val="bottom"/>
          </w:tcPr>
          <w:p w14:paraId="5DC85571"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Becker</w:t>
            </w:r>
          </w:p>
        </w:tc>
        <w:tc>
          <w:tcPr>
            <w:tcW w:w="1411" w:type="dxa"/>
            <w:shd w:val="clear" w:color="000000" w:fill="FFFFFF"/>
            <w:vAlign w:val="bottom"/>
          </w:tcPr>
          <w:p w14:paraId="6982C397"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Absent</w:t>
            </w:r>
          </w:p>
        </w:tc>
        <w:tc>
          <w:tcPr>
            <w:tcW w:w="1359" w:type="dxa"/>
            <w:gridSpan w:val="2"/>
            <w:shd w:val="clear" w:color="000000" w:fill="FFFFFF"/>
            <w:vAlign w:val="bottom"/>
          </w:tcPr>
          <w:p w14:paraId="58965524"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Dato</w:t>
            </w:r>
          </w:p>
        </w:tc>
        <w:tc>
          <w:tcPr>
            <w:tcW w:w="1365" w:type="dxa"/>
            <w:gridSpan w:val="2"/>
            <w:shd w:val="clear" w:color="000000" w:fill="FFFFFF"/>
            <w:vAlign w:val="bottom"/>
          </w:tcPr>
          <w:p w14:paraId="1A4D2564"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Yes</w:t>
            </w:r>
          </w:p>
        </w:tc>
        <w:tc>
          <w:tcPr>
            <w:tcW w:w="1359" w:type="dxa"/>
            <w:gridSpan w:val="2"/>
            <w:shd w:val="clear" w:color="000000" w:fill="FFFFFF"/>
            <w:vAlign w:val="bottom"/>
          </w:tcPr>
          <w:p w14:paraId="1CA0229B"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McKenzie</w:t>
            </w:r>
          </w:p>
        </w:tc>
        <w:tc>
          <w:tcPr>
            <w:tcW w:w="1365" w:type="dxa"/>
            <w:gridSpan w:val="2"/>
            <w:shd w:val="clear" w:color="000000" w:fill="FFFFFF"/>
            <w:vAlign w:val="bottom"/>
          </w:tcPr>
          <w:p w14:paraId="465C4D67"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Absent</w:t>
            </w:r>
          </w:p>
        </w:tc>
      </w:tr>
      <w:tr w:rsidR="00DA79FB" w:rsidRPr="00101D7A" w14:paraId="005EAC0B" w14:textId="77777777" w:rsidTr="007C3EA2">
        <w:trPr>
          <w:trHeight w:val="315"/>
        </w:trPr>
        <w:tc>
          <w:tcPr>
            <w:tcW w:w="1311" w:type="dxa"/>
            <w:shd w:val="clear" w:color="000000" w:fill="FFFFFF"/>
            <w:vAlign w:val="bottom"/>
          </w:tcPr>
          <w:p w14:paraId="7FE0547D"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Buschick</w:t>
            </w:r>
          </w:p>
        </w:tc>
        <w:tc>
          <w:tcPr>
            <w:tcW w:w="1411" w:type="dxa"/>
            <w:shd w:val="clear" w:color="000000" w:fill="FFFFFF"/>
            <w:vAlign w:val="bottom"/>
          </w:tcPr>
          <w:p w14:paraId="5C1629BB"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Yes</w:t>
            </w:r>
          </w:p>
        </w:tc>
        <w:tc>
          <w:tcPr>
            <w:tcW w:w="1359" w:type="dxa"/>
            <w:gridSpan w:val="2"/>
            <w:shd w:val="clear" w:color="000000" w:fill="FFFFFF"/>
            <w:vAlign w:val="bottom"/>
          </w:tcPr>
          <w:p w14:paraId="594BE18B"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Husak</w:t>
            </w:r>
          </w:p>
        </w:tc>
        <w:tc>
          <w:tcPr>
            <w:tcW w:w="1365" w:type="dxa"/>
            <w:gridSpan w:val="2"/>
            <w:shd w:val="clear" w:color="000000" w:fill="FFFFFF"/>
            <w:vAlign w:val="bottom"/>
          </w:tcPr>
          <w:p w14:paraId="4F187FF1"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Yes</w:t>
            </w:r>
          </w:p>
        </w:tc>
        <w:tc>
          <w:tcPr>
            <w:tcW w:w="1359" w:type="dxa"/>
            <w:gridSpan w:val="2"/>
            <w:shd w:val="clear" w:color="000000" w:fill="FFFFFF"/>
            <w:vAlign w:val="bottom"/>
          </w:tcPr>
          <w:p w14:paraId="79F11059"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Smith</w:t>
            </w:r>
          </w:p>
        </w:tc>
        <w:tc>
          <w:tcPr>
            <w:tcW w:w="1365" w:type="dxa"/>
            <w:gridSpan w:val="2"/>
            <w:shd w:val="clear" w:color="000000" w:fill="FFFFFF"/>
            <w:vAlign w:val="bottom"/>
          </w:tcPr>
          <w:p w14:paraId="300D1155"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Yes</w:t>
            </w:r>
          </w:p>
        </w:tc>
      </w:tr>
      <w:tr w:rsidR="00DA79FB" w:rsidRPr="00101D7A" w14:paraId="4569D663" w14:textId="77777777" w:rsidTr="007C3EA2">
        <w:trPr>
          <w:gridAfter w:val="1"/>
          <w:wAfter w:w="28" w:type="dxa"/>
          <w:trHeight w:val="315"/>
        </w:trPr>
        <w:tc>
          <w:tcPr>
            <w:tcW w:w="1311" w:type="dxa"/>
            <w:shd w:val="clear" w:color="000000" w:fill="FFFFFF"/>
            <w:vAlign w:val="bottom"/>
          </w:tcPr>
          <w:p w14:paraId="4AFAE462"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Malkov</w:t>
            </w:r>
          </w:p>
        </w:tc>
        <w:tc>
          <w:tcPr>
            <w:tcW w:w="1439" w:type="dxa"/>
            <w:gridSpan w:val="2"/>
            <w:shd w:val="clear" w:color="000000" w:fill="FFFFFF"/>
            <w:vAlign w:val="bottom"/>
          </w:tcPr>
          <w:p w14:paraId="16185AE6"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t>Yes</w:t>
            </w:r>
          </w:p>
        </w:tc>
        <w:tc>
          <w:tcPr>
            <w:tcW w:w="1348" w:type="dxa"/>
            <w:gridSpan w:val="2"/>
            <w:shd w:val="clear" w:color="000000" w:fill="FFFFFF"/>
            <w:vAlign w:val="bottom"/>
          </w:tcPr>
          <w:p w14:paraId="3F63DC82" w14:textId="77777777" w:rsidR="00DA79FB" w:rsidRPr="00101D7A"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Venturi</w:t>
            </w:r>
          </w:p>
        </w:tc>
        <w:tc>
          <w:tcPr>
            <w:tcW w:w="1348" w:type="dxa"/>
            <w:shd w:val="clear" w:color="000000" w:fill="FFFFFF"/>
            <w:vAlign w:val="center"/>
          </w:tcPr>
          <w:p w14:paraId="750F2E7B" w14:textId="77777777" w:rsidR="00DA79FB"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Absent</w:t>
            </w:r>
          </w:p>
        </w:tc>
        <w:tc>
          <w:tcPr>
            <w:tcW w:w="1348" w:type="dxa"/>
            <w:shd w:val="clear" w:color="000000" w:fill="FFFFFF"/>
            <w:vAlign w:val="center"/>
          </w:tcPr>
          <w:p w14:paraId="62771AEB" w14:textId="77777777" w:rsidR="00DA79FB"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Wermes</w:t>
            </w:r>
          </w:p>
        </w:tc>
        <w:tc>
          <w:tcPr>
            <w:tcW w:w="1348" w:type="dxa"/>
            <w:gridSpan w:val="2"/>
            <w:shd w:val="clear" w:color="000000" w:fill="FFFFFF"/>
            <w:vAlign w:val="center"/>
          </w:tcPr>
          <w:p w14:paraId="0E509B7E" w14:textId="77777777" w:rsidR="00DA79FB" w:rsidRDefault="00DA79FB" w:rsidP="007C3EA2">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Yes</w:t>
            </w:r>
          </w:p>
        </w:tc>
      </w:tr>
    </w:tbl>
    <w:p w14:paraId="742303B1" w14:textId="2C8BC774" w:rsidR="00DA79FB" w:rsidRDefault="00DA79FB" w:rsidP="008C0B37">
      <w:pPr>
        <w:autoSpaceDE w:val="0"/>
        <w:autoSpaceDN w:val="0"/>
        <w:adjustRightInd w:val="0"/>
        <w:spacing w:after="0" w:line="240" w:lineRule="auto"/>
        <w:rPr>
          <w:rFonts w:ascii="Times New Roman" w:hAnsi="Times New Roman"/>
          <w:b/>
          <w:bCs/>
          <w:sz w:val="24"/>
          <w:szCs w:val="24"/>
          <w:lang w:val="en"/>
        </w:rPr>
      </w:pPr>
    </w:p>
    <w:p w14:paraId="096F6A5C" w14:textId="5DDCF264" w:rsidR="00411764" w:rsidRDefault="00411764" w:rsidP="008C0B37">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Smith elected as Vice-Chair of the LCETSB</w:t>
      </w:r>
    </w:p>
    <w:p w14:paraId="1E9E4AC5" w14:textId="77777777" w:rsidR="00411764" w:rsidRPr="00411764" w:rsidRDefault="00411764" w:rsidP="008C0B37">
      <w:pPr>
        <w:autoSpaceDE w:val="0"/>
        <w:autoSpaceDN w:val="0"/>
        <w:adjustRightInd w:val="0"/>
        <w:spacing w:after="0" w:line="240" w:lineRule="auto"/>
        <w:rPr>
          <w:rFonts w:ascii="Times New Roman" w:hAnsi="Times New Roman"/>
          <w:sz w:val="24"/>
          <w:szCs w:val="24"/>
          <w:lang w:val="en"/>
        </w:rPr>
      </w:pPr>
    </w:p>
    <w:p w14:paraId="6810CBAA" w14:textId="07EF562B" w:rsidR="00A33025" w:rsidRPr="00A33025" w:rsidRDefault="00A33025" w:rsidP="008C0B37">
      <w:pPr>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 xml:space="preserve">INFORMATIONAL ITEMS: </w:t>
      </w:r>
      <w:r w:rsidR="00DA79FB">
        <w:rPr>
          <w:rFonts w:ascii="Times New Roman" w:hAnsi="Times New Roman"/>
          <w:sz w:val="24"/>
          <w:szCs w:val="24"/>
          <w:lang w:val="en"/>
        </w:rPr>
        <w:t>Husak thanked Dato for his 28 years of service as Chair of the ETSB.</w:t>
      </w:r>
      <w:r w:rsidR="000A348B">
        <w:rPr>
          <w:rFonts w:ascii="Times New Roman" w:hAnsi="Times New Roman"/>
          <w:sz w:val="24"/>
          <w:szCs w:val="24"/>
          <w:lang w:val="en"/>
        </w:rPr>
        <w:t xml:space="preserve"> Dato thanked the staff and board members for their hard work and support and looks forward to continuing to serve as a member of the ETSB.</w:t>
      </w:r>
    </w:p>
    <w:p w14:paraId="3AA96FA6" w14:textId="77777777" w:rsidR="00A33025" w:rsidRDefault="00A33025" w:rsidP="008C0B37">
      <w:pPr>
        <w:autoSpaceDE w:val="0"/>
        <w:autoSpaceDN w:val="0"/>
        <w:adjustRightInd w:val="0"/>
        <w:spacing w:after="0" w:line="240" w:lineRule="auto"/>
        <w:rPr>
          <w:rFonts w:ascii="Times New Roman" w:hAnsi="Times New Roman"/>
          <w:b/>
          <w:bCs/>
          <w:sz w:val="24"/>
          <w:szCs w:val="24"/>
          <w:lang w:val="en"/>
        </w:rPr>
      </w:pPr>
    </w:p>
    <w:p w14:paraId="2A990975" w14:textId="3EF0AA3E" w:rsidR="000334F0" w:rsidRDefault="008C0B37" w:rsidP="008C0B37">
      <w:pPr>
        <w:autoSpaceDE w:val="0"/>
        <w:autoSpaceDN w:val="0"/>
        <w:adjustRightInd w:val="0"/>
        <w:spacing w:after="0" w:line="240" w:lineRule="auto"/>
        <w:rPr>
          <w:rFonts w:ascii="Times New Roman" w:hAnsi="Times New Roman"/>
          <w:sz w:val="24"/>
          <w:szCs w:val="24"/>
          <w:lang w:val="en"/>
        </w:rPr>
      </w:pPr>
      <w:r w:rsidRPr="00101D7A">
        <w:rPr>
          <w:rFonts w:ascii="Times New Roman" w:hAnsi="Times New Roman"/>
          <w:b/>
          <w:bCs/>
          <w:sz w:val="24"/>
          <w:szCs w:val="24"/>
          <w:lang w:val="en"/>
        </w:rPr>
        <w:t>NEXT MEETING DATE:</w:t>
      </w:r>
      <w:r w:rsidR="00543009">
        <w:rPr>
          <w:rFonts w:ascii="Times New Roman" w:hAnsi="Times New Roman"/>
          <w:b/>
          <w:bCs/>
          <w:sz w:val="24"/>
          <w:szCs w:val="24"/>
          <w:lang w:val="en"/>
        </w:rPr>
        <w:t xml:space="preserve"> </w:t>
      </w:r>
      <w:r w:rsidR="00DA79FB">
        <w:rPr>
          <w:rFonts w:ascii="Times New Roman" w:hAnsi="Times New Roman"/>
          <w:sz w:val="24"/>
          <w:szCs w:val="24"/>
          <w:lang w:val="en"/>
        </w:rPr>
        <w:t>January 10</w:t>
      </w:r>
      <w:r w:rsidR="00CB143C">
        <w:rPr>
          <w:rFonts w:ascii="Times New Roman" w:hAnsi="Times New Roman"/>
          <w:sz w:val="24"/>
          <w:szCs w:val="24"/>
          <w:lang w:val="en"/>
        </w:rPr>
        <w:t>,</w:t>
      </w:r>
      <w:r w:rsidR="001A6B46">
        <w:rPr>
          <w:rFonts w:ascii="Times New Roman" w:hAnsi="Times New Roman"/>
          <w:sz w:val="24"/>
          <w:szCs w:val="24"/>
          <w:lang w:val="en"/>
        </w:rPr>
        <w:t xml:space="preserve"> 202</w:t>
      </w:r>
      <w:r w:rsidR="00DA79FB">
        <w:rPr>
          <w:rFonts w:ascii="Times New Roman" w:hAnsi="Times New Roman"/>
          <w:sz w:val="24"/>
          <w:szCs w:val="24"/>
          <w:lang w:val="en"/>
        </w:rPr>
        <w:t>3</w:t>
      </w:r>
      <w:r w:rsidR="001A6B46">
        <w:rPr>
          <w:rFonts w:ascii="Times New Roman" w:hAnsi="Times New Roman"/>
          <w:sz w:val="24"/>
          <w:szCs w:val="24"/>
          <w:lang w:val="en"/>
        </w:rPr>
        <w:t>,</w:t>
      </w:r>
      <w:r w:rsidR="000B6079">
        <w:rPr>
          <w:rFonts w:ascii="Times New Roman" w:hAnsi="Times New Roman"/>
          <w:sz w:val="24"/>
          <w:szCs w:val="24"/>
          <w:lang w:val="en"/>
        </w:rPr>
        <w:t xml:space="preserve"> </w:t>
      </w:r>
      <w:r w:rsidR="00092A93">
        <w:rPr>
          <w:rFonts w:ascii="Times New Roman" w:hAnsi="Times New Roman"/>
          <w:sz w:val="24"/>
          <w:szCs w:val="24"/>
          <w:lang w:val="en"/>
        </w:rPr>
        <w:t>1:30 P</w:t>
      </w:r>
      <w:r w:rsidR="000334F0">
        <w:rPr>
          <w:rFonts w:ascii="Times New Roman" w:hAnsi="Times New Roman"/>
          <w:sz w:val="24"/>
          <w:szCs w:val="24"/>
          <w:lang w:val="en"/>
        </w:rPr>
        <w:t>M</w:t>
      </w:r>
    </w:p>
    <w:p w14:paraId="026BFEF3" w14:textId="77777777" w:rsidR="006B7C1F" w:rsidRDefault="006B7C1F" w:rsidP="008C0B37">
      <w:pPr>
        <w:autoSpaceDE w:val="0"/>
        <w:autoSpaceDN w:val="0"/>
        <w:adjustRightInd w:val="0"/>
        <w:spacing w:after="0" w:line="240" w:lineRule="auto"/>
        <w:rPr>
          <w:rFonts w:ascii="Times New Roman" w:hAnsi="Times New Roman"/>
          <w:b/>
          <w:bCs/>
          <w:sz w:val="24"/>
          <w:szCs w:val="24"/>
          <w:lang w:val="en"/>
        </w:rPr>
      </w:pPr>
    </w:p>
    <w:p w14:paraId="1B0368A1" w14:textId="5AC3A896" w:rsidR="00E122BB" w:rsidRDefault="00523219" w:rsidP="008C0B37">
      <w:pPr>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Motion</w:t>
      </w:r>
      <w:r w:rsidR="00D21637">
        <w:rPr>
          <w:rFonts w:ascii="Times New Roman" w:hAnsi="Times New Roman"/>
          <w:b/>
          <w:bCs/>
          <w:sz w:val="24"/>
          <w:szCs w:val="24"/>
          <w:lang w:val="en"/>
        </w:rPr>
        <w:t xml:space="preserve"> </w:t>
      </w:r>
      <w:r w:rsidR="00DA79FB">
        <w:rPr>
          <w:rFonts w:ascii="Times New Roman" w:hAnsi="Times New Roman"/>
          <w:b/>
          <w:bCs/>
          <w:sz w:val="24"/>
          <w:szCs w:val="24"/>
          <w:lang w:val="en"/>
        </w:rPr>
        <w:t>Dato</w:t>
      </w:r>
      <w:r>
        <w:rPr>
          <w:rFonts w:ascii="Times New Roman" w:hAnsi="Times New Roman"/>
          <w:b/>
          <w:bCs/>
          <w:sz w:val="24"/>
          <w:szCs w:val="24"/>
          <w:lang w:val="en"/>
        </w:rPr>
        <w:t xml:space="preserve">, second </w:t>
      </w:r>
      <w:r w:rsidR="00DA79FB">
        <w:rPr>
          <w:rFonts w:ascii="Times New Roman" w:hAnsi="Times New Roman"/>
          <w:b/>
          <w:bCs/>
          <w:sz w:val="24"/>
          <w:szCs w:val="24"/>
          <w:lang w:val="en"/>
        </w:rPr>
        <w:t>Malkov</w:t>
      </w:r>
      <w:r w:rsidR="00CA6C05">
        <w:rPr>
          <w:rFonts w:ascii="Times New Roman" w:hAnsi="Times New Roman"/>
          <w:b/>
          <w:bCs/>
          <w:sz w:val="24"/>
          <w:szCs w:val="24"/>
          <w:lang w:val="en"/>
        </w:rPr>
        <w:t xml:space="preserve"> </w:t>
      </w:r>
      <w:r>
        <w:rPr>
          <w:rFonts w:ascii="Times New Roman" w:hAnsi="Times New Roman"/>
          <w:b/>
          <w:bCs/>
          <w:sz w:val="24"/>
          <w:szCs w:val="24"/>
          <w:lang w:val="en"/>
        </w:rPr>
        <w:t xml:space="preserve">to adjourn. </w:t>
      </w:r>
      <w:r w:rsidRPr="00523219">
        <w:rPr>
          <w:rFonts w:ascii="Times New Roman" w:hAnsi="Times New Roman"/>
          <w:sz w:val="24"/>
          <w:szCs w:val="24"/>
          <w:lang w:val="en"/>
        </w:rPr>
        <w:t xml:space="preserve">There being no further discussion, </w:t>
      </w:r>
      <w:r w:rsidR="00DA79FB">
        <w:rPr>
          <w:rFonts w:ascii="Times New Roman" w:hAnsi="Times New Roman"/>
          <w:sz w:val="24"/>
          <w:szCs w:val="24"/>
          <w:lang w:val="en"/>
        </w:rPr>
        <w:t xml:space="preserve">Chair-elect Husak </w:t>
      </w:r>
      <w:r w:rsidRPr="00523219">
        <w:rPr>
          <w:rFonts w:ascii="Times New Roman" w:hAnsi="Times New Roman"/>
          <w:sz w:val="24"/>
          <w:szCs w:val="24"/>
          <w:lang w:val="en"/>
        </w:rPr>
        <w:t xml:space="preserve">adjourned </w:t>
      </w:r>
      <w:r w:rsidR="00DA79FB">
        <w:rPr>
          <w:rFonts w:ascii="Times New Roman" w:hAnsi="Times New Roman"/>
          <w:sz w:val="24"/>
          <w:szCs w:val="24"/>
          <w:lang w:val="en"/>
        </w:rPr>
        <w:t xml:space="preserve">the meeting </w:t>
      </w:r>
      <w:r w:rsidRPr="00523219">
        <w:rPr>
          <w:rFonts w:ascii="Times New Roman" w:hAnsi="Times New Roman"/>
          <w:sz w:val="24"/>
          <w:szCs w:val="24"/>
          <w:lang w:val="en"/>
        </w:rPr>
        <w:t>at</w:t>
      </w:r>
      <w:r w:rsidR="00CA6C05">
        <w:rPr>
          <w:rFonts w:ascii="Times New Roman" w:hAnsi="Times New Roman"/>
          <w:sz w:val="24"/>
          <w:szCs w:val="24"/>
          <w:lang w:val="en"/>
        </w:rPr>
        <w:t xml:space="preserve"> </w:t>
      </w:r>
      <w:r w:rsidR="004C7D5E" w:rsidRPr="00B344DA">
        <w:rPr>
          <w:rFonts w:ascii="Times New Roman" w:hAnsi="Times New Roman"/>
          <w:sz w:val="24"/>
          <w:szCs w:val="24"/>
          <w:lang w:val="en"/>
        </w:rPr>
        <w:t>2:2</w:t>
      </w:r>
      <w:r w:rsidR="00B344DA" w:rsidRPr="00B344DA">
        <w:rPr>
          <w:rFonts w:ascii="Times New Roman" w:hAnsi="Times New Roman"/>
          <w:sz w:val="24"/>
          <w:szCs w:val="24"/>
          <w:lang w:val="en"/>
        </w:rPr>
        <w:t>2</w:t>
      </w:r>
      <w:r w:rsidR="009A0782" w:rsidRPr="00B344DA">
        <w:rPr>
          <w:rFonts w:ascii="Times New Roman" w:hAnsi="Times New Roman"/>
          <w:sz w:val="24"/>
          <w:szCs w:val="24"/>
          <w:lang w:val="en"/>
        </w:rPr>
        <w:t xml:space="preserve"> PM</w:t>
      </w:r>
      <w:r w:rsidR="00251572" w:rsidRPr="00B344DA">
        <w:rPr>
          <w:rFonts w:ascii="Times New Roman" w:hAnsi="Times New Roman"/>
          <w:sz w:val="24"/>
          <w:szCs w:val="24"/>
          <w:lang w:val="en"/>
        </w:rPr>
        <w:t>.</w:t>
      </w:r>
    </w:p>
    <w:p w14:paraId="0A1BAB36" w14:textId="77777777" w:rsidR="00603CE0" w:rsidRDefault="00603CE0" w:rsidP="008C0B37">
      <w:pPr>
        <w:autoSpaceDE w:val="0"/>
        <w:autoSpaceDN w:val="0"/>
        <w:adjustRightInd w:val="0"/>
        <w:spacing w:after="0" w:line="240" w:lineRule="auto"/>
        <w:rPr>
          <w:rFonts w:ascii="Times New Roman" w:hAnsi="Times New Roman"/>
          <w:sz w:val="24"/>
          <w:szCs w:val="24"/>
          <w:lang w:val="en"/>
        </w:rPr>
      </w:pPr>
    </w:p>
    <w:p w14:paraId="2925B81B" w14:textId="687FCE56" w:rsidR="008C0B37" w:rsidRDefault="008C0B37" w:rsidP="008C0B37">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Respectfully submitted,</w:t>
      </w:r>
    </w:p>
    <w:p w14:paraId="53C83FFD" w14:textId="218B64F4" w:rsidR="00D75412" w:rsidRDefault="004C7D5E" w:rsidP="00223671">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Steven Winnecke</w:t>
      </w:r>
    </w:p>
    <w:p w14:paraId="7BACAD2B" w14:textId="0595A37A" w:rsidR="004C7D5E" w:rsidRDefault="004C7D5E" w:rsidP="00223671">
      <w:pPr>
        <w:autoSpaceDE w:val="0"/>
        <w:autoSpaceDN w:val="0"/>
        <w:adjustRightInd w:val="0"/>
        <w:spacing w:after="0" w:line="240" w:lineRule="auto"/>
      </w:pPr>
      <w:r>
        <w:rPr>
          <w:rFonts w:ascii="Times New Roman" w:hAnsi="Times New Roman"/>
          <w:sz w:val="24"/>
          <w:szCs w:val="24"/>
          <w:lang w:val="en"/>
        </w:rPr>
        <w:t>Executive Director</w:t>
      </w:r>
    </w:p>
    <w:sectPr w:rsidR="004C7D5E" w:rsidSect="0067421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63AE" w14:textId="77777777" w:rsidR="00AD1E0C" w:rsidRDefault="00AD1E0C">
      <w:pPr>
        <w:spacing w:after="0" w:line="240" w:lineRule="auto"/>
      </w:pPr>
      <w:r>
        <w:separator/>
      </w:r>
    </w:p>
  </w:endnote>
  <w:endnote w:type="continuationSeparator" w:id="0">
    <w:p w14:paraId="578C2325" w14:textId="77777777" w:rsidR="00AD1E0C" w:rsidRDefault="00AD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C78" w14:textId="77777777" w:rsidR="00627D84" w:rsidRDefault="00627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FE91" w14:textId="06C3E040" w:rsidR="000A13B8" w:rsidRDefault="000A13B8">
    <w:pPr>
      <w:pStyle w:val="Footer"/>
      <w:jc w:val="right"/>
    </w:pPr>
    <w:r>
      <w:fldChar w:fldCharType="begin"/>
    </w:r>
    <w:r>
      <w:instrText xml:space="preserve"> PAGE   \* MERGEFORMAT </w:instrText>
    </w:r>
    <w:r>
      <w:fldChar w:fldCharType="separate"/>
    </w:r>
    <w:r>
      <w:rPr>
        <w:noProof/>
      </w:rPr>
      <w:t>3</w:t>
    </w:r>
    <w:r>
      <w:rPr>
        <w:noProof/>
      </w:rPr>
      <w:fldChar w:fldCharType="end"/>
    </w:r>
  </w:p>
  <w:p w14:paraId="2B7AE2E9" w14:textId="77777777" w:rsidR="000A13B8" w:rsidRDefault="000A1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E0C7" w14:textId="77777777" w:rsidR="00627D84" w:rsidRDefault="00627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6338" w14:textId="77777777" w:rsidR="00AD1E0C" w:rsidRDefault="00AD1E0C">
      <w:pPr>
        <w:spacing w:after="0" w:line="240" w:lineRule="auto"/>
      </w:pPr>
      <w:r>
        <w:separator/>
      </w:r>
    </w:p>
  </w:footnote>
  <w:footnote w:type="continuationSeparator" w:id="0">
    <w:p w14:paraId="082FB101" w14:textId="77777777" w:rsidR="00AD1E0C" w:rsidRDefault="00AD1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6DA6" w14:textId="05885ED4" w:rsidR="00627D84" w:rsidRDefault="00627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9CF1" w14:textId="5BAAA2D6" w:rsidR="00627D84" w:rsidRDefault="00627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35FC" w14:textId="6CB20C22" w:rsidR="00627D84" w:rsidRDefault="00627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1C"/>
    <w:multiLevelType w:val="hybridMultilevel"/>
    <w:tmpl w:val="5D5E480A"/>
    <w:lvl w:ilvl="0" w:tplc="ADD2C13C">
      <w:start w:val="1"/>
      <w:numFmt w:val="decimal"/>
      <w:lvlText w:val="%1."/>
      <w:lvlJc w:val="left"/>
      <w:pPr>
        <w:tabs>
          <w:tab w:val="num" w:pos="1080"/>
        </w:tabs>
        <w:ind w:left="1080" w:hanging="720"/>
      </w:pPr>
    </w:lvl>
    <w:lvl w:ilvl="1" w:tplc="04090001">
      <w:start w:val="1"/>
      <w:numFmt w:val="bullet"/>
      <w:lvlText w:val=""/>
      <w:lvlJc w:val="left"/>
      <w:pPr>
        <w:tabs>
          <w:tab w:val="num" w:pos="1980"/>
        </w:tabs>
        <w:ind w:left="1980" w:hanging="72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A44C6294">
      <w:start w:val="2"/>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512E35"/>
    <w:multiLevelType w:val="hybridMultilevel"/>
    <w:tmpl w:val="BF22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21DD6"/>
    <w:multiLevelType w:val="hybridMultilevel"/>
    <w:tmpl w:val="603EB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B6633"/>
    <w:multiLevelType w:val="hybridMultilevel"/>
    <w:tmpl w:val="B7689626"/>
    <w:lvl w:ilvl="0" w:tplc="FFDAEF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45EAF"/>
    <w:multiLevelType w:val="hybridMultilevel"/>
    <w:tmpl w:val="2ADEFCBE"/>
    <w:lvl w:ilvl="0" w:tplc="FECC68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E68F2"/>
    <w:multiLevelType w:val="hybridMultilevel"/>
    <w:tmpl w:val="BCFC9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63B33"/>
    <w:multiLevelType w:val="hybridMultilevel"/>
    <w:tmpl w:val="1F320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E3890"/>
    <w:multiLevelType w:val="hybridMultilevel"/>
    <w:tmpl w:val="5DE0E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74CFD"/>
    <w:multiLevelType w:val="hybridMultilevel"/>
    <w:tmpl w:val="71F8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D0C93"/>
    <w:multiLevelType w:val="hybridMultilevel"/>
    <w:tmpl w:val="EDDA6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8798203">
    <w:abstractNumId w:val="8"/>
  </w:num>
  <w:num w:numId="2" w16cid:durableId="537545065">
    <w:abstractNumId w:val="0"/>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830183">
    <w:abstractNumId w:val="0"/>
  </w:num>
  <w:num w:numId="4" w16cid:durableId="800729965">
    <w:abstractNumId w:val="1"/>
  </w:num>
  <w:num w:numId="5" w16cid:durableId="219287258">
    <w:abstractNumId w:val="0"/>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393299">
    <w:abstractNumId w:val="0"/>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025160">
    <w:abstractNumId w:val="0"/>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6522423">
    <w:abstractNumId w:val="0"/>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5954552">
    <w:abstractNumId w:val="0"/>
    <w:lvlOverride w:ilvl="0"/>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913068">
    <w:abstractNumId w:val="0"/>
    <w:lvlOverride w:ilvl="0"/>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6129015">
    <w:abstractNumId w:val="0"/>
    <w:lvlOverride w:ilvl="0"/>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7601777">
    <w:abstractNumId w:val="4"/>
  </w:num>
  <w:num w:numId="13" w16cid:durableId="843861977">
    <w:abstractNumId w:val="3"/>
  </w:num>
  <w:num w:numId="14" w16cid:durableId="1459837226">
    <w:abstractNumId w:val="0"/>
    <w:lvlOverride w:ilvl="0"/>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1621107">
    <w:abstractNumId w:val="7"/>
  </w:num>
  <w:num w:numId="16" w16cid:durableId="1415470000">
    <w:abstractNumId w:val="2"/>
  </w:num>
  <w:num w:numId="17" w16cid:durableId="311831104">
    <w:abstractNumId w:val="6"/>
  </w:num>
  <w:num w:numId="18" w16cid:durableId="1303464280">
    <w:abstractNumId w:val="9"/>
  </w:num>
  <w:num w:numId="19" w16cid:durableId="1801223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37"/>
    <w:rsid w:val="0000165A"/>
    <w:rsid w:val="000036DC"/>
    <w:rsid w:val="000043D9"/>
    <w:rsid w:val="00005B11"/>
    <w:rsid w:val="0001089E"/>
    <w:rsid w:val="0001204A"/>
    <w:rsid w:val="000214FB"/>
    <w:rsid w:val="00021D07"/>
    <w:rsid w:val="000229F6"/>
    <w:rsid w:val="000236CF"/>
    <w:rsid w:val="00032B47"/>
    <w:rsid w:val="000334F0"/>
    <w:rsid w:val="00033E24"/>
    <w:rsid w:val="00037AF1"/>
    <w:rsid w:val="00040EAB"/>
    <w:rsid w:val="0004612D"/>
    <w:rsid w:val="000519C7"/>
    <w:rsid w:val="00051E9D"/>
    <w:rsid w:val="0005253C"/>
    <w:rsid w:val="00054B90"/>
    <w:rsid w:val="00057E44"/>
    <w:rsid w:val="000619CB"/>
    <w:rsid w:val="00061DF7"/>
    <w:rsid w:val="000664D9"/>
    <w:rsid w:val="00072C81"/>
    <w:rsid w:val="00072C9D"/>
    <w:rsid w:val="00073A48"/>
    <w:rsid w:val="00073EEE"/>
    <w:rsid w:val="00074082"/>
    <w:rsid w:val="00076193"/>
    <w:rsid w:val="00076FA8"/>
    <w:rsid w:val="00081E4E"/>
    <w:rsid w:val="00082ABA"/>
    <w:rsid w:val="000845DE"/>
    <w:rsid w:val="00086312"/>
    <w:rsid w:val="00086980"/>
    <w:rsid w:val="00087F24"/>
    <w:rsid w:val="00092A93"/>
    <w:rsid w:val="00093474"/>
    <w:rsid w:val="000957D0"/>
    <w:rsid w:val="000A0829"/>
    <w:rsid w:val="000A13B8"/>
    <w:rsid w:val="000A2F16"/>
    <w:rsid w:val="000A348B"/>
    <w:rsid w:val="000A4E60"/>
    <w:rsid w:val="000A4FC5"/>
    <w:rsid w:val="000B2DFD"/>
    <w:rsid w:val="000B5687"/>
    <w:rsid w:val="000B6079"/>
    <w:rsid w:val="000B6D59"/>
    <w:rsid w:val="000C4409"/>
    <w:rsid w:val="000C556E"/>
    <w:rsid w:val="000C7ABA"/>
    <w:rsid w:val="000D0C8D"/>
    <w:rsid w:val="000D16BA"/>
    <w:rsid w:val="000D29E8"/>
    <w:rsid w:val="000D3E18"/>
    <w:rsid w:val="000E049A"/>
    <w:rsid w:val="000E0FB6"/>
    <w:rsid w:val="000E1F69"/>
    <w:rsid w:val="000E3BA1"/>
    <w:rsid w:val="000E45C9"/>
    <w:rsid w:val="000E57DD"/>
    <w:rsid w:val="000E5DE7"/>
    <w:rsid w:val="00101571"/>
    <w:rsid w:val="00101FEC"/>
    <w:rsid w:val="00104CA4"/>
    <w:rsid w:val="00105BA6"/>
    <w:rsid w:val="00107B76"/>
    <w:rsid w:val="0011129C"/>
    <w:rsid w:val="00116D0A"/>
    <w:rsid w:val="00116ED2"/>
    <w:rsid w:val="001237DB"/>
    <w:rsid w:val="00126268"/>
    <w:rsid w:val="001307FC"/>
    <w:rsid w:val="00130C39"/>
    <w:rsid w:val="00132A93"/>
    <w:rsid w:val="00133EA7"/>
    <w:rsid w:val="00141675"/>
    <w:rsid w:val="00142BDB"/>
    <w:rsid w:val="00143C04"/>
    <w:rsid w:val="001469D9"/>
    <w:rsid w:val="00153C10"/>
    <w:rsid w:val="00154D25"/>
    <w:rsid w:val="00161361"/>
    <w:rsid w:val="001627A3"/>
    <w:rsid w:val="00165B27"/>
    <w:rsid w:val="001678CE"/>
    <w:rsid w:val="001704B2"/>
    <w:rsid w:val="00172979"/>
    <w:rsid w:val="00182E3C"/>
    <w:rsid w:val="00185D93"/>
    <w:rsid w:val="00187F5C"/>
    <w:rsid w:val="00194030"/>
    <w:rsid w:val="00194327"/>
    <w:rsid w:val="0019531A"/>
    <w:rsid w:val="001955DC"/>
    <w:rsid w:val="001A1844"/>
    <w:rsid w:val="001A453C"/>
    <w:rsid w:val="001A69C1"/>
    <w:rsid w:val="001A6B46"/>
    <w:rsid w:val="001A725D"/>
    <w:rsid w:val="001A771F"/>
    <w:rsid w:val="001A7792"/>
    <w:rsid w:val="001A7934"/>
    <w:rsid w:val="001B05A3"/>
    <w:rsid w:val="001B2B48"/>
    <w:rsid w:val="001B2CD1"/>
    <w:rsid w:val="001B5E4C"/>
    <w:rsid w:val="001C2BB3"/>
    <w:rsid w:val="001C443A"/>
    <w:rsid w:val="001C532F"/>
    <w:rsid w:val="001C55AC"/>
    <w:rsid w:val="001C5C1E"/>
    <w:rsid w:val="001D03CD"/>
    <w:rsid w:val="001D212A"/>
    <w:rsid w:val="001D2F1E"/>
    <w:rsid w:val="001D37B5"/>
    <w:rsid w:val="001D3D5A"/>
    <w:rsid w:val="001D75F6"/>
    <w:rsid w:val="001E3950"/>
    <w:rsid w:val="001F18A1"/>
    <w:rsid w:val="001F20C1"/>
    <w:rsid w:val="001F4F21"/>
    <w:rsid w:val="001F581A"/>
    <w:rsid w:val="001F6C57"/>
    <w:rsid w:val="00202651"/>
    <w:rsid w:val="0020483E"/>
    <w:rsid w:val="002106F0"/>
    <w:rsid w:val="00211BBB"/>
    <w:rsid w:val="00211F73"/>
    <w:rsid w:val="00213245"/>
    <w:rsid w:val="002142EA"/>
    <w:rsid w:val="002158D2"/>
    <w:rsid w:val="00215C95"/>
    <w:rsid w:val="00215E5A"/>
    <w:rsid w:val="00216044"/>
    <w:rsid w:val="00217AFA"/>
    <w:rsid w:val="00220501"/>
    <w:rsid w:val="00222BEE"/>
    <w:rsid w:val="00222CAE"/>
    <w:rsid w:val="002235EF"/>
    <w:rsid w:val="00223671"/>
    <w:rsid w:val="00223DBC"/>
    <w:rsid w:val="00223EB3"/>
    <w:rsid w:val="00225A6D"/>
    <w:rsid w:val="00233BB3"/>
    <w:rsid w:val="0023619A"/>
    <w:rsid w:val="00236456"/>
    <w:rsid w:val="002368D5"/>
    <w:rsid w:val="00240D14"/>
    <w:rsid w:val="0024155E"/>
    <w:rsid w:val="002462DE"/>
    <w:rsid w:val="00247BF0"/>
    <w:rsid w:val="00247F51"/>
    <w:rsid w:val="00251572"/>
    <w:rsid w:val="002518E3"/>
    <w:rsid w:val="00251EFC"/>
    <w:rsid w:val="0025212C"/>
    <w:rsid w:val="00254143"/>
    <w:rsid w:val="002548ED"/>
    <w:rsid w:val="00257529"/>
    <w:rsid w:val="00257DEF"/>
    <w:rsid w:val="002632A7"/>
    <w:rsid w:val="002646F1"/>
    <w:rsid w:val="0026775F"/>
    <w:rsid w:val="0027023D"/>
    <w:rsid w:val="002706C7"/>
    <w:rsid w:val="00272150"/>
    <w:rsid w:val="00275355"/>
    <w:rsid w:val="00281BDB"/>
    <w:rsid w:val="00281C48"/>
    <w:rsid w:val="00284AE4"/>
    <w:rsid w:val="00285211"/>
    <w:rsid w:val="0028599F"/>
    <w:rsid w:val="002901BC"/>
    <w:rsid w:val="00292A1A"/>
    <w:rsid w:val="00296B90"/>
    <w:rsid w:val="0029737E"/>
    <w:rsid w:val="002A1602"/>
    <w:rsid w:val="002A4C51"/>
    <w:rsid w:val="002A5F6C"/>
    <w:rsid w:val="002A5FB9"/>
    <w:rsid w:val="002A6FF7"/>
    <w:rsid w:val="002A787F"/>
    <w:rsid w:val="002B32B8"/>
    <w:rsid w:val="002B508B"/>
    <w:rsid w:val="002C132B"/>
    <w:rsid w:val="002C13F5"/>
    <w:rsid w:val="002C19B9"/>
    <w:rsid w:val="002C1B49"/>
    <w:rsid w:val="002C22E7"/>
    <w:rsid w:val="002C408C"/>
    <w:rsid w:val="002C5DD8"/>
    <w:rsid w:val="002C732F"/>
    <w:rsid w:val="002C7663"/>
    <w:rsid w:val="002C7F68"/>
    <w:rsid w:val="002D1FE2"/>
    <w:rsid w:val="002D5D30"/>
    <w:rsid w:val="002E25FF"/>
    <w:rsid w:val="002E28A3"/>
    <w:rsid w:val="002E3CF5"/>
    <w:rsid w:val="002E4D80"/>
    <w:rsid w:val="002E5ECA"/>
    <w:rsid w:val="002E79D0"/>
    <w:rsid w:val="002E7E0E"/>
    <w:rsid w:val="002F42DE"/>
    <w:rsid w:val="002F4356"/>
    <w:rsid w:val="002F7CB4"/>
    <w:rsid w:val="0030180C"/>
    <w:rsid w:val="00302B52"/>
    <w:rsid w:val="00310E09"/>
    <w:rsid w:val="0031798C"/>
    <w:rsid w:val="00322CF0"/>
    <w:rsid w:val="0032655E"/>
    <w:rsid w:val="00330A7C"/>
    <w:rsid w:val="00330F77"/>
    <w:rsid w:val="00331EB9"/>
    <w:rsid w:val="003337B9"/>
    <w:rsid w:val="00336606"/>
    <w:rsid w:val="003415C7"/>
    <w:rsid w:val="00344E7B"/>
    <w:rsid w:val="003468B6"/>
    <w:rsid w:val="00351A8F"/>
    <w:rsid w:val="003555DC"/>
    <w:rsid w:val="00356A4E"/>
    <w:rsid w:val="003627F0"/>
    <w:rsid w:val="00362AD5"/>
    <w:rsid w:val="00362C73"/>
    <w:rsid w:val="00366FD7"/>
    <w:rsid w:val="00370611"/>
    <w:rsid w:val="003712A7"/>
    <w:rsid w:val="00373D04"/>
    <w:rsid w:val="00377D41"/>
    <w:rsid w:val="00381022"/>
    <w:rsid w:val="0038796D"/>
    <w:rsid w:val="003904C8"/>
    <w:rsid w:val="00392C65"/>
    <w:rsid w:val="00392E52"/>
    <w:rsid w:val="003945C8"/>
    <w:rsid w:val="003972C1"/>
    <w:rsid w:val="00397315"/>
    <w:rsid w:val="003A08DA"/>
    <w:rsid w:val="003A4A30"/>
    <w:rsid w:val="003A730B"/>
    <w:rsid w:val="003B18B3"/>
    <w:rsid w:val="003B214E"/>
    <w:rsid w:val="003B2207"/>
    <w:rsid w:val="003C11D4"/>
    <w:rsid w:val="003C1278"/>
    <w:rsid w:val="003C1E03"/>
    <w:rsid w:val="003C30E3"/>
    <w:rsid w:val="003D1C51"/>
    <w:rsid w:val="003D1F54"/>
    <w:rsid w:val="003D4C47"/>
    <w:rsid w:val="003D5CC7"/>
    <w:rsid w:val="003D67D8"/>
    <w:rsid w:val="003D7E86"/>
    <w:rsid w:val="003E1884"/>
    <w:rsid w:val="003E62E2"/>
    <w:rsid w:val="003E7A94"/>
    <w:rsid w:val="003F067F"/>
    <w:rsid w:val="003F0844"/>
    <w:rsid w:val="003F3A12"/>
    <w:rsid w:val="003F3B19"/>
    <w:rsid w:val="003F6918"/>
    <w:rsid w:val="00401625"/>
    <w:rsid w:val="0040314C"/>
    <w:rsid w:val="004045E5"/>
    <w:rsid w:val="00407CF7"/>
    <w:rsid w:val="00410E3E"/>
    <w:rsid w:val="00411764"/>
    <w:rsid w:val="00411A00"/>
    <w:rsid w:val="00413C67"/>
    <w:rsid w:val="00414273"/>
    <w:rsid w:val="00415A15"/>
    <w:rsid w:val="0041743F"/>
    <w:rsid w:val="00417581"/>
    <w:rsid w:val="00417A55"/>
    <w:rsid w:val="0042097D"/>
    <w:rsid w:val="00425726"/>
    <w:rsid w:val="004263ED"/>
    <w:rsid w:val="00426505"/>
    <w:rsid w:val="004268AC"/>
    <w:rsid w:val="004311EF"/>
    <w:rsid w:val="0043157D"/>
    <w:rsid w:val="00431804"/>
    <w:rsid w:val="00432617"/>
    <w:rsid w:val="00433478"/>
    <w:rsid w:val="004446BC"/>
    <w:rsid w:val="00450BBA"/>
    <w:rsid w:val="00451B75"/>
    <w:rsid w:val="00455C10"/>
    <w:rsid w:val="00460061"/>
    <w:rsid w:val="0046090B"/>
    <w:rsid w:val="00467D5D"/>
    <w:rsid w:val="004709AE"/>
    <w:rsid w:val="004735D7"/>
    <w:rsid w:val="00477684"/>
    <w:rsid w:val="00480516"/>
    <w:rsid w:val="00481AD8"/>
    <w:rsid w:val="0048367B"/>
    <w:rsid w:val="004858E6"/>
    <w:rsid w:val="00486324"/>
    <w:rsid w:val="00491A37"/>
    <w:rsid w:val="00492968"/>
    <w:rsid w:val="00494854"/>
    <w:rsid w:val="00495BBA"/>
    <w:rsid w:val="00496130"/>
    <w:rsid w:val="00496D82"/>
    <w:rsid w:val="004A2866"/>
    <w:rsid w:val="004A2E0F"/>
    <w:rsid w:val="004A339E"/>
    <w:rsid w:val="004A4B9E"/>
    <w:rsid w:val="004A4D31"/>
    <w:rsid w:val="004A6E94"/>
    <w:rsid w:val="004A764A"/>
    <w:rsid w:val="004B09FE"/>
    <w:rsid w:val="004B0B10"/>
    <w:rsid w:val="004B204B"/>
    <w:rsid w:val="004B21F4"/>
    <w:rsid w:val="004B5098"/>
    <w:rsid w:val="004C4375"/>
    <w:rsid w:val="004C5A00"/>
    <w:rsid w:val="004C7D5E"/>
    <w:rsid w:val="004D1162"/>
    <w:rsid w:val="004D1E65"/>
    <w:rsid w:val="004D2493"/>
    <w:rsid w:val="004E2A17"/>
    <w:rsid w:val="004E7A60"/>
    <w:rsid w:val="004F111E"/>
    <w:rsid w:val="004F21CA"/>
    <w:rsid w:val="004F2707"/>
    <w:rsid w:val="004F3076"/>
    <w:rsid w:val="004F36B1"/>
    <w:rsid w:val="004F4994"/>
    <w:rsid w:val="004F5194"/>
    <w:rsid w:val="004F6C5D"/>
    <w:rsid w:val="004F7772"/>
    <w:rsid w:val="00501052"/>
    <w:rsid w:val="00501090"/>
    <w:rsid w:val="00506973"/>
    <w:rsid w:val="005072BE"/>
    <w:rsid w:val="005074AC"/>
    <w:rsid w:val="00510FFE"/>
    <w:rsid w:val="00513B38"/>
    <w:rsid w:val="00515BA3"/>
    <w:rsid w:val="00521471"/>
    <w:rsid w:val="00522B65"/>
    <w:rsid w:val="00523219"/>
    <w:rsid w:val="00524BE8"/>
    <w:rsid w:val="00525462"/>
    <w:rsid w:val="00527D4B"/>
    <w:rsid w:val="005317C3"/>
    <w:rsid w:val="005354AB"/>
    <w:rsid w:val="0053614A"/>
    <w:rsid w:val="00536900"/>
    <w:rsid w:val="00537F45"/>
    <w:rsid w:val="00540FA3"/>
    <w:rsid w:val="00543009"/>
    <w:rsid w:val="00543C58"/>
    <w:rsid w:val="00547694"/>
    <w:rsid w:val="005532DE"/>
    <w:rsid w:val="005536D0"/>
    <w:rsid w:val="00555C34"/>
    <w:rsid w:val="00560940"/>
    <w:rsid w:val="00561900"/>
    <w:rsid w:val="0056255B"/>
    <w:rsid w:val="0056380D"/>
    <w:rsid w:val="005646B7"/>
    <w:rsid w:val="00566913"/>
    <w:rsid w:val="005679D1"/>
    <w:rsid w:val="00571AFF"/>
    <w:rsid w:val="00572864"/>
    <w:rsid w:val="00577F01"/>
    <w:rsid w:val="00580F14"/>
    <w:rsid w:val="005826CB"/>
    <w:rsid w:val="00583CC2"/>
    <w:rsid w:val="005865C6"/>
    <w:rsid w:val="00587C88"/>
    <w:rsid w:val="00594279"/>
    <w:rsid w:val="005944A3"/>
    <w:rsid w:val="00597B02"/>
    <w:rsid w:val="00597F3F"/>
    <w:rsid w:val="005A02DE"/>
    <w:rsid w:val="005A1EF9"/>
    <w:rsid w:val="005A3240"/>
    <w:rsid w:val="005A352C"/>
    <w:rsid w:val="005A399B"/>
    <w:rsid w:val="005A40AB"/>
    <w:rsid w:val="005B0463"/>
    <w:rsid w:val="005B04B5"/>
    <w:rsid w:val="005B05FF"/>
    <w:rsid w:val="005B25AA"/>
    <w:rsid w:val="005B2679"/>
    <w:rsid w:val="005B3A80"/>
    <w:rsid w:val="005B4203"/>
    <w:rsid w:val="005B6474"/>
    <w:rsid w:val="005C0404"/>
    <w:rsid w:val="005C303E"/>
    <w:rsid w:val="005C336C"/>
    <w:rsid w:val="005D13F0"/>
    <w:rsid w:val="005D2730"/>
    <w:rsid w:val="005D3E9A"/>
    <w:rsid w:val="005D5C78"/>
    <w:rsid w:val="005E6C3B"/>
    <w:rsid w:val="005E6D91"/>
    <w:rsid w:val="005F2134"/>
    <w:rsid w:val="005F7602"/>
    <w:rsid w:val="005F7BB2"/>
    <w:rsid w:val="006017ED"/>
    <w:rsid w:val="00602DA7"/>
    <w:rsid w:val="00603CE0"/>
    <w:rsid w:val="00610FA7"/>
    <w:rsid w:val="00614AB3"/>
    <w:rsid w:val="00616BAA"/>
    <w:rsid w:val="00617BFD"/>
    <w:rsid w:val="00621BC1"/>
    <w:rsid w:val="0062245E"/>
    <w:rsid w:val="00622E79"/>
    <w:rsid w:val="006248B2"/>
    <w:rsid w:val="00624B00"/>
    <w:rsid w:val="006258D0"/>
    <w:rsid w:val="00626DE7"/>
    <w:rsid w:val="00627D84"/>
    <w:rsid w:val="006301A4"/>
    <w:rsid w:val="00631480"/>
    <w:rsid w:val="00634D8D"/>
    <w:rsid w:val="00641155"/>
    <w:rsid w:val="0064753D"/>
    <w:rsid w:val="00651B43"/>
    <w:rsid w:val="006525C3"/>
    <w:rsid w:val="0065490B"/>
    <w:rsid w:val="00655A7D"/>
    <w:rsid w:val="0066076F"/>
    <w:rsid w:val="006614C7"/>
    <w:rsid w:val="00661A40"/>
    <w:rsid w:val="00662151"/>
    <w:rsid w:val="0066414A"/>
    <w:rsid w:val="00666254"/>
    <w:rsid w:val="00666EE9"/>
    <w:rsid w:val="0067108E"/>
    <w:rsid w:val="00671105"/>
    <w:rsid w:val="006715B6"/>
    <w:rsid w:val="006739D5"/>
    <w:rsid w:val="0067421A"/>
    <w:rsid w:val="00674F3D"/>
    <w:rsid w:val="00675373"/>
    <w:rsid w:val="00675F88"/>
    <w:rsid w:val="0067649F"/>
    <w:rsid w:val="006765EF"/>
    <w:rsid w:val="006768B8"/>
    <w:rsid w:val="00676973"/>
    <w:rsid w:val="00677EBC"/>
    <w:rsid w:val="00680ACF"/>
    <w:rsid w:val="00683B47"/>
    <w:rsid w:val="00685C1C"/>
    <w:rsid w:val="006874CE"/>
    <w:rsid w:val="006877D3"/>
    <w:rsid w:val="00693DBA"/>
    <w:rsid w:val="006A60E1"/>
    <w:rsid w:val="006B265F"/>
    <w:rsid w:val="006B3058"/>
    <w:rsid w:val="006B4B7B"/>
    <w:rsid w:val="006B60CF"/>
    <w:rsid w:val="006B65F4"/>
    <w:rsid w:val="006B7C1F"/>
    <w:rsid w:val="006C14A5"/>
    <w:rsid w:val="006C2873"/>
    <w:rsid w:val="006D0622"/>
    <w:rsid w:val="006D6606"/>
    <w:rsid w:val="006D6BB0"/>
    <w:rsid w:val="006E1BDF"/>
    <w:rsid w:val="006E642C"/>
    <w:rsid w:val="006F0ED4"/>
    <w:rsid w:val="006F1D4F"/>
    <w:rsid w:val="006F2889"/>
    <w:rsid w:val="006F319B"/>
    <w:rsid w:val="00704799"/>
    <w:rsid w:val="0071002C"/>
    <w:rsid w:val="007103E5"/>
    <w:rsid w:val="0071045E"/>
    <w:rsid w:val="00712109"/>
    <w:rsid w:val="00713498"/>
    <w:rsid w:val="00713FA8"/>
    <w:rsid w:val="00715AC3"/>
    <w:rsid w:val="00717EFF"/>
    <w:rsid w:val="00720A56"/>
    <w:rsid w:val="00722EF9"/>
    <w:rsid w:val="0072355A"/>
    <w:rsid w:val="00724DDA"/>
    <w:rsid w:val="0072543F"/>
    <w:rsid w:val="007326CD"/>
    <w:rsid w:val="007348CB"/>
    <w:rsid w:val="00741245"/>
    <w:rsid w:val="0074326D"/>
    <w:rsid w:val="00747058"/>
    <w:rsid w:val="00747223"/>
    <w:rsid w:val="00752C00"/>
    <w:rsid w:val="007531F4"/>
    <w:rsid w:val="00753FDE"/>
    <w:rsid w:val="0075537D"/>
    <w:rsid w:val="00756234"/>
    <w:rsid w:val="007602A9"/>
    <w:rsid w:val="007646BB"/>
    <w:rsid w:val="007654BF"/>
    <w:rsid w:val="007709B3"/>
    <w:rsid w:val="00770BA6"/>
    <w:rsid w:val="00771BD9"/>
    <w:rsid w:val="00780740"/>
    <w:rsid w:val="0078113D"/>
    <w:rsid w:val="00781EFC"/>
    <w:rsid w:val="007855FC"/>
    <w:rsid w:val="00790D41"/>
    <w:rsid w:val="00791BB4"/>
    <w:rsid w:val="00792969"/>
    <w:rsid w:val="00792B42"/>
    <w:rsid w:val="007A0AA8"/>
    <w:rsid w:val="007A307D"/>
    <w:rsid w:val="007A7542"/>
    <w:rsid w:val="007B0583"/>
    <w:rsid w:val="007B1118"/>
    <w:rsid w:val="007B14D2"/>
    <w:rsid w:val="007B23C5"/>
    <w:rsid w:val="007B23F6"/>
    <w:rsid w:val="007D25D1"/>
    <w:rsid w:val="007D2A7F"/>
    <w:rsid w:val="007D2C75"/>
    <w:rsid w:val="007D33C8"/>
    <w:rsid w:val="007D4F3B"/>
    <w:rsid w:val="007E07D7"/>
    <w:rsid w:val="007E4090"/>
    <w:rsid w:val="007E52CB"/>
    <w:rsid w:val="007E596E"/>
    <w:rsid w:val="007E5E65"/>
    <w:rsid w:val="007E7D7F"/>
    <w:rsid w:val="007F0A16"/>
    <w:rsid w:val="007F1EA9"/>
    <w:rsid w:val="007F2810"/>
    <w:rsid w:val="007F4CF7"/>
    <w:rsid w:val="007F6C4B"/>
    <w:rsid w:val="008015BE"/>
    <w:rsid w:val="00801852"/>
    <w:rsid w:val="00801DB4"/>
    <w:rsid w:val="00803601"/>
    <w:rsid w:val="00810AA0"/>
    <w:rsid w:val="00816F0F"/>
    <w:rsid w:val="008207D2"/>
    <w:rsid w:val="00822120"/>
    <w:rsid w:val="00822258"/>
    <w:rsid w:val="00822E02"/>
    <w:rsid w:val="00823EAD"/>
    <w:rsid w:val="00824808"/>
    <w:rsid w:val="0082612D"/>
    <w:rsid w:val="008277BB"/>
    <w:rsid w:val="00831BE4"/>
    <w:rsid w:val="0083447C"/>
    <w:rsid w:val="0083667A"/>
    <w:rsid w:val="00840940"/>
    <w:rsid w:val="008471D5"/>
    <w:rsid w:val="00847562"/>
    <w:rsid w:val="00853204"/>
    <w:rsid w:val="008535BD"/>
    <w:rsid w:val="00856294"/>
    <w:rsid w:val="00857CB2"/>
    <w:rsid w:val="00860837"/>
    <w:rsid w:val="00861774"/>
    <w:rsid w:val="00861E93"/>
    <w:rsid w:val="00862931"/>
    <w:rsid w:val="00862B69"/>
    <w:rsid w:val="00862BF9"/>
    <w:rsid w:val="00863E01"/>
    <w:rsid w:val="0086741E"/>
    <w:rsid w:val="00872027"/>
    <w:rsid w:val="0087269E"/>
    <w:rsid w:val="00872D9D"/>
    <w:rsid w:val="00875A84"/>
    <w:rsid w:val="00875E97"/>
    <w:rsid w:val="00881EE6"/>
    <w:rsid w:val="0088212D"/>
    <w:rsid w:val="00883EB2"/>
    <w:rsid w:val="00885275"/>
    <w:rsid w:val="00890D6D"/>
    <w:rsid w:val="008946B3"/>
    <w:rsid w:val="008A068C"/>
    <w:rsid w:val="008A139B"/>
    <w:rsid w:val="008A1DCF"/>
    <w:rsid w:val="008A2C40"/>
    <w:rsid w:val="008A6D39"/>
    <w:rsid w:val="008A7067"/>
    <w:rsid w:val="008B19E9"/>
    <w:rsid w:val="008B512A"/>
    <w:rsid w:val="008C0B37"/>
    <w:rsid w:val="008C35D4"/>
    <w:rsid w:val="008C4CA4"/>
    <w:rsid w:val="008C5328"/>
    <w:rsid w:val="008C6870"/>
    <w:rsid w:val="008D1001"/>
    <w:rsid w:val="008D12EA"/>
    <w:rsid w:val="008D4236"/>
    <w:rsid w:val="008E0D6E"/>
    <w:rsid w:val="008E18C0"/>
    <w:rsid w:val="008E2BB6"/>
    <w:rsid w:val="008E300B"/>
    <w:rsid w:val="008E5986"/>
    <w:rsid w:val="008E5A3E"/>
    <w:rsid w:val="008E628A"/>
    <w:rsid w:val="008F1E0D"/>
    <w:rsid w:val="008F2F56"/>
    <w:rsid w:val="008F3002"/>
    <w:rsid w:val="008F3A72"/>
    <w:rsid w:val="008F4FB6"/>
    <w:rsid w:val="008F58DE"/>
    <w:rsid w:val="008F6F73"/>
    <w:rsid w:val="00900C80"/>
    <w:rsid w:val="00903CA4"/>
    <w:rsid w:val="009111A2"/>
    <w:rsid w:val="009111E2"/>
    <w:rsid w:val="0091250A"/>
    <w:rsid w:val="00916F15"/>
    <w:rsid w:val="009174F3"/>
    <w:rsid w:val="009175B9"/>
    <w:rsid w:val="00920B22"/>
    <w:rsid w:val="0092651C"/>
    <w:rsid w:val="00930621"/>
    <w:rsid w:val="009324B0"/>
    <w:rsid w:val="009347FE"/>
    <w:rsid w:val="009372E8"/>
    <w:rsid w:val="00937992"/>
    <w:rsid w:val="00937F39"/>
    <w:rsid w:val="00940F88"/>
    <w:rsid w:val="00941117"/>
    <w:rsid w:val="00941823"/>
    <w:rsid w:val="00941F7F"/>
    <w:rsid w:val="00941F8F"/>
    <w:rsid w:val="0094218B"/>
    <w:rsid w:val="00942ECA"/>
    <w:rsid w:val="00943257"/>
    <w:rsid w:val="00950BF3"/>
    <w:rsid w:val="00952433"/>
    <w:rsid w:val="00953991"/>
    <w:rsid w:val="00954479"/>
    <w:rsid w:val="00956FCE"/>
    <w:rsid w:val="00957DA1"/>
    <w:rsid w:val="00957F1F"/>
    <w:rsid w:val="00960C74"/>
    <w:rsid w:val="009654C7"/>
    <w:rsid w:val="00967298"/>
    <w:rsid w:val="009673FB"/>
    <w:rsid w:val="009704C1"/>
    <w:rsid w:val="00970C03"/>
    <w:rsid w:val="0097129D"/>
    <w:rsid w:val="00971AD6"/>
    <w:rsid w:val="00972BD1"/>
    <w:rsid w:val="00973303"/>
    <w:rsid w:val="00974AF0"/>
    <w:rsid w:val="00975F76"/>
    <w:rsid w:val="00981032"/>
    <w:rsid w:val="00981AD6"/>
    <w:rsid w:val="00983FD3"/>
    <w:rsid w:val="00987B89"/>
    <w:rsid w:val="009909C1"/>
    <w:rsid w:val="00990B91"/>
    <w:rsid w:val="009910F4"/>
    <w:rsid w:val="0099281F"/>
    <w:rsid w:val="009A05DB"/>
    <w:rsid w:val="009A0782"/>
    <w:rsid w:val="009A12E1"/>
    <w:rsid w:val="009A474F"/>
    <w:rsid w:val="009A4904"/>
    <w:rsid w:val="009B1522"/>
    <w:rsid w:val="009B1C7D"/>
    <w:rsid w:val="009B5B56"/>
    <w:rsid w:val="009C103D"/>
    <w:rsid w:val="009C2B37"/>
    <w:rsid w:val="009C38BA"/>
    <w:rsid w:val="009C65D3"/>
    <w:rsid w:val="009C676D"/>
    <w:rsid w:val="009C6D98"/>
    <w:rsid w:val="009D0103"/>
    <w:rsid w:val="009D016B"/>
    <w:rsid w:val="009D0286"/>
    <w:rsid w:val="009D19D1"/>
    <w:rsid w:val="009D6C93"/>
    <w:rsid w:val="009E17C2"/>
    <w:rsid w:val="009F2F1C"/>
    <w:rsid w:val="009F3292"/>
    <w:rsid w:val="009F4454"/>
    <w:rsid w:val="009F7603"/>
    <w:rsid w:val="00A0435A"/>
    <w:rsid w:val="00A05AC5"/>
    <w:rsid w:val="00A05CB3"/>
    <w:rsid w:val="00A1036C"/>
    <w:rsid w:val="00A10BDE"/>
    <w:rsid w:val="00A132B9"/>
    <w:rsid w:val="00A13A59"/>
    <w:rsid w:val="00A16E67"/>
    <w:rsid w:val="00A22BC9"/>
    <w:rsid w:val="00A23204"/>
    <w:rsid w:val="00A25DCC"/>
    <w:rsid w:val="00A26AAA"/>
    <w:rsid w:val="00A30BFF"/>
    <w:rsid w:val="00A32F31"/>
    <w:rsid w:val="00A33025"/>
    <w:rsid w:val="00A33097"/>
    <w:rsid w:val="00A42099"/>
    <w:rsid w:val="00A431DC"/>
    <w:rsid w:val="00A436CF"/>
    <w:rsid w:val="00A50DDE"/>
    <w:rsid w:val="00A526E6"/>
    <w:rsid w:val="00A52DB4"/>
    <w:rsid w:val="00A551F2"/>
    <w:rsid w:val="00A560F7"/>
    <w:rsid w:val="00A56EFD"/>
    <w:rsid w:val="00A57F27"/>
    <w:rsid w:val="00A6222C"/>
    <w:rsid w:val="00A65E33"/>
    <w:rsid w:val="00A66578"/>
    <w:rsid w:val="00A674DD"/>
    <w:rsid w:val="00A679A6"/>
    <w:rsid w:val="00A72E90"/>
    <w:rsid w:val="00A739FC"/>
    <w:rsid w:val="00A73A16"/>
    <w:rsid w:val="00A81E53"/>
    <w:rsid w:val="00A825B9"/>
    <w:rsid w:val="00A83D67"/>
    <w:rsid w:val="00A85BFB"/>
    <w:rsid w:val="00A85F7E"/>
    <w:rsid w:val="00A86296"/>
    <w:rsid w:val="00A92045"/>
    <w:rsid w:val="00A92D94"/>
    <w:rsid w:val="00A97E56"/>
    <w:rsid w:val="00AA4A22"/>
    <w:rsid w:val="00AA4AE2"/>
    <w:rsid w:val="00AB1160"/>
    <w:rsid w:val="00AB1980"/>
    <w:rsid w:val="00AB594D"/>
    <w:rsid w:val="00AB6A08"/>
    <w:rsid w:val="00AB6AD6"/>
    <w:rsid w:val="00AC1A90"/>
    <w:rsid w:val="00AC3136"/>
    <w:rsid w:val="00AC4B41"/>
    <w:rsid w:val="00AC4F3F"/>
    <w:rsid w:val="00AC669C"/>
    <w:rsid w:val="00AD0812"/>
    <w:rsid w:val="00AD116C"/>
    <w:rsid w:val="00AD1198"/>
    <w:rsid w:val="00AD1E0C"/>
    <w:rsid w:val="00AD1EF7"/>
    <w:rsid w:val="00AD3469"/>
    <w:rsid w:val="00AD68A9"/>
    <w:rsid w:val="00AE04D0"/>
    <w:rsid w:val="00AE1552"/>
    <w:rsid w:val="00AE1645"/>
    <w:rsid w:val="00AE290C"/>
    <w:rsid w:val="00AE2C8D"/>
    <w:rsid w:val="00AE6B6B"/>
    <w:rsid w:val="00AE7CA6"/>
    <w:rsid w:val="00AF1E2C"/>
    <w:rsid w:val="00AF3C78"/>
    <w:rsid w:val="00AF4EC6"/>
    <w:rsid w:val="00AF514F"/>
    <w:rsid w:val="00AF7A70"/>
    <w:rsid w:val="00AF7CF9"/>
    <w:rsid w:val="00B001B5"/>
    <w:rsid w:val="00B00287"/>
    <w:rsid w:val="00B046C1"/>
    <w:rsid w:val="00B0670D"/>
    <w:rsid w:val="00B07C8F"/>
    <w:rsid w:val="00B07FD2"/>
    <w:rsid w:val="00B10B6F"/>
    <w:rsid w:val="00B12A52"/>
    <w:rsid w:val="00B15A1E"/>
    <w:rsid w:val="00B16048"/>
    <w:rsid w:val="00B16480"/>
    <w:rsid w:val="00B17F9C"/>
    <w:rsid w:val="00B20F9C"/>
    <w:rsid w:val="00B223EF"/>
    <w:rsid w:val="00B255AF"/>
    <w:rsid w:val="00B311D0"/>
    <w:rsid w:val="00B32141"/>
    <w:rsid w:val="00B344DA"/>
    <w:rsid w:val="00B369BB"/>
    <w:rsid w:val="00B3797E"/>
    <w:rsid w:val="00B45644"/>
    <w:rsid w:val="00B46366"/>
    <w:rsid w:val="00B4640A"/>
    <w:rsid w:val="00B47623"/>
    <w:rsid w:val="00B52861"/>
    <w:rsid w:val="00B562D9"/>
    <w:rsid w:val="00B60688"/>
    <w:rsid w:val="00B62F12"/>
    <w:rsid w:val="00B71E55"/>
    <w:rsid w:val="00B81D47"/>
    <w:rsid w:val="00B84A8E"/>
    <w:rsid w:val="00B84C37"/>
    <w:rsid w:val="00B8784B"/>
    <w:rsid w:val="00B879E0"/>
    <w:rsid w:val="00B906CC"/>
    <w:rsid w:val="00B907B8"/>
    <w:rsid w:val="00B9175D"/>
    <w:rsid w:val="00B93BED"/>
    <w:rsid w:val="00B9632F"/>
    <w:rsid w:val="00BA583C"/>
    <w:rsid w:val="00BB328E"/>
    <w:rsid w:val="00BB4EB3"/>
    <w:rsid w:val="00BB50BD"/>
    <w:rsid w:val="00BB7B97"/>
    <w:rsid w:val="00BC24F9"/>
    <w:rsid w:val="00BC49A8"/>
    <w:rsid w:val="00BC6D6E"/>
    <w:rsid w:val="00BD2A2F"/>
    <w:rsid w:val="00BD2A40"/>
    <w:rsid w:val="00BD2B13"/>
    <w:rsid w:val="00BD2FB0"/>
    <w:rsid w:val="00BD4726"/>
    <w:rsid w:val="00BD6C26"/>
    <w:rsid w:val="00BD6EE3"/>
    <w:rsid w:val="00BD71C0"/>
    <w:rsid w:val="00BE21C2"/>
    <w:rsid w:val="00BE2319"/>
    <w:rsid w:val="00BE3CB8"/>
    <w:rsid w:val="00BE69E6"/>
    <w:rsid w:val="00BE6CB7"/>
    <w:rsid w:val="00BE7C7B"/>
    <w:rsid w:val="00BF1B72"/>
    <w:rsid w:val="00BF27AA"/>
    <w:rsid w:val="00BF399C"/>
    <w:rsid w:val="00BF3D02"/>
    <w:rsid w:val="00C00681"/>
    <w:rsid w:val="00C057D1"/>
    <w:rsid w:val="00C05E59"/>
    <w:rsid w:val="00C0696C"/>
    <w:rsid w:val="00C073D5"/>
    <w:rsid w:val="00C10FAD"/>
    <w:rsid w:val="00C11775"/>
    <w:rsid w:val="00C13568"/>
    <w:rsid w:val="00C1471E"/>
    <w:rsid w:val="00C14820"/>
    <w:rsid w:val="00C15FDB"/>
    <w:rsid w:val="00C2112A"/>
    <w:rsid w:val="00C21C64"/>
    <w:rsid w:val="00C228DA"/>
    <w:rsid w:val="00C2415F"/>
    <w:rsid w:val="00C2480E"/>
    <w:rsid w:val="00C25F9E"/>
    <w:rsid w:val="00C27874"/>
    <w:rsid w:val="00C31E9A"/>
    <w:rsid w:val="00C3701A"/>
    <w:rsid w:val="00C37BBA"/>
    <w:rsid w:val="00C41504"/>
    <w:rsid w:val="00C42B0E"/>
    <w:rsid w:val="00C450F7"/>
    <w:rsid w:val="00C47A6B"/>
    <w:rsid w:val="00C511E3"/>
    <w:rsid w:val="00C51DAF"/>
    <w:rsid w:val="00C52655"/>
    <w:rsid w:val="00C531EE"/>
    <w:rsid w:val="00C532FA"/>
    <w:rsid w:val="00C5406B"/>
    <w:rsid w:val="00C543D6"/>
    <w:rsid w:val="00C6193E"/>
    <w:rsid w:val="00C6259B"/>
    <w:rsid w:val="00C628DC"/>
    <w:rsid w:val="00C641DF"/>
    <w:rsid w:val="00C64A08"/>
    <w:rsid w:val="00C70DB8"/>
    <w:rsid w:val="00C72C2A"/>
    <w:rsid w:val="00C73B5B"/>
    <w:rsid w:val="00C7783C"/>
    <w:rsid w:val="00C807F5"/>
    <w:rsid w:val="00C832C7"/>
    <w:rsid w:val="00C83904"/>
    <w:rsid w:val="00C845B8"/>
    <w:rsid w:val="00C84743"/>
    <w:rsid w:val="00C863BF"/>
    <w:rsid w:val="00C87636"/>
    <w:rsid w:val="00C93F3C"/>
    <w:rsid w:val="00CA3A3C"/>
    <w:rsid w:val="00CA57E4"/>
    <w:rsid w:val="00CA58B6"/>
    <w:rsid w:val="00CA5986"/>
    <w:rsid w:val="00CA6C05"/>
    <w:rsid w:val="00CB058C"/>
    <w:rsid w:val="00CB143C"/>
    <w:rsid w:val="00CB20C0"/>
    <w:rsid w:val="00CB3F1F"/>
    <w:rsid w:val="00CB619E"/>
    <w:rsid w:val="00CB73B6"/>
    <w:rsid w:val="00CC2EC2"/>
    <w:rsid w:val="00CC4ECA"/>
    <w:rsid w:val="00CD0159"/>
    <w:rsid w:val="00CD4593"/>
    <w:rsid w:val="00CD7008"/>
    <w:rsid w:val="00CE1D8C"/>
    <w:rsid w:val="00CF028A"/>
    <w:rsid w:val="00CF0E97"/>
    <w:rsid w:val="00CF15F9"/>
    <w:rsid w:val="00CF181F"/>
    <w:rsid w:val="00CF41EC"/>
    <w:rsid w:val="00CF5053"/>
    <w:rsid w:val="00D00843"/>
    <w:rsid w:val="00D071A0"/>
    <w:rsid w:val="00D121DB"/>
    <w:rsid w:val="00D12711"/>
    <w:rsid w:val="00D15678"/>
    <w:rsid w:val="00D21637"/>
    <w:rsid w:val="00D217A8"/>
    <w:rsid w:val="00D27CE3"/>
    <w:rsid w:val="00D34821"/>
    <w:rsid w:val="00D373A6"/>
    <w:rsid w:val="00D37C49"/>
    <w:rsid w:val="00D40D40"/>
    <w:rsid w:val="00D41568"/>
    <w:rsid w:val="00D42E92"/>
    <w:rsid w:val="00D50616"/>
    <w:rsid w:val="00D547C0"/>
    <w:rsid w:val="00D55B9F"/>
    <w:rsid w:val="00D5674A"/>
    <w:rsid w:val="00D569AB"/>
    <w:rsid w:val="00D6127F"/>
    <w:rsid w:val="00D643AA"/>
    <w:rsid w:val="00D70FF9"/>
    <w:rsid w:val="00D710A8"/>
    <w:rsid w:val="00D72E3D"/>
    <w:rsid w:val="00D73656"/>
    <w:rsid w:val="00D75274"/>
    <w:rsid w:val="00D75412"/>
    <w:rsid w:val="00D823DE"/>
    <w:rsid w:val="00D87B68"/>
    <w:rsid w:val="00D911BB"/>
    <w:rsid w:val="00D92F87"/>
    <w:rsid w:val="00D94582"/>
    <w:rsid w:val="00D94EA9"/>
    <w:rsid w:val="00D965B0"/>
    <w:rsid w:val="00DA20EB"/>
    <w:rsid w:val="00DA6139"/>
    <w:rsid w:val="00DA79FB"/>
    <w:rsid w:val="00DB0EE8"/>
    <w:rsid w:val="00DB224F"/>
    <w:rsid w:val="00DB4FC0"/>
    <w:rsid w:val="00DB571B"/>
    <w:rsid w:val="00DC37AE"/>
    <w:rsid w:val="00DC4F74"/>
    <w:rsid w:val="00DC705C"/>
    <w:rsid w:val="00DD09FB"/>
    <w:rsid w:val="00DD4C16"/>
    <w:rsid w:val="00DD56F5"/>
    <w:rsid w:val="00DD6C24"/>
    <w:rsid w:val="00DD73D6"/>
    <w:rsid w:val="00DE0261"/>
    <w:rsid w:val="00DE298F"/>
    <w:rsid w:val="00DE33DC"/>
    <w:rsid w:val="00DF0E50"/>
    <w:rsid w:val="00DF14AB"/>
    <w:rsid w:val="00DF1DF4"/>
    <w:rsid w:val="00DF2510"/>
    <w:rsid w:val="00DF5D13"/>
    <w:rsid w:val="00E00B93"/>
    <w:rsid w:val="00E04805"/>
    <w:rsid w:val="00E06685"/>
    <w:rsid w:val="00E07911"/>
    <w:rsid w:val="00E0798A"/>
    <w:rsid w:val="00E122BB"/>
    <w:rsid w:val="00E128A3"/>
    <w:rsid w:val="00E12E7D"/>
    <w:rsid w:val="00E13BAE"/>
    <w:rsid w:val="00E13DD2"/>
    <w:rsid w:val="00E153D4"/>
    <w:rsid w:val="00E17502"/>
    <w:rsid w:val="00E17556"/>
    <w:rsid w:val="00E17D33"/>
    <w:rsid w:val="00E22373"/>
    <w:rsid w:val="00E2375A"/>
    <w:rsid w:val="00E24283"/>
    <w:rsid w:val="00E26195"/>
    <w:rsid w:val="00E31EB3"/>
    <w:rsid w:val="00E33550"/>
    <w:rsid w:val="00E402EB"/>
    <w:rsid w:val="00E40EF2"/>
    <w:rsid w:val="00E4253A"/>
    <w:rsid w:val="00E446D9"/>
    <w:rsid w:val="00E45600"/>
    <w:rsid w:val="00E46028"/>
    <w:rsid w:val="00E5080C"/>
    <w:rsid w:val="00E513D6"/>
    <w:rsid w:val="00E52286"/>
    <w:rsid w:val="00E53979"/>
    <w:rsid w:val="00E55391"/>
    <w:rsid w:val="00E55840"/>
    <w:rsid w:val="00E57C82"/>
    <w:rsid w:val="00E64F95"/>
    <w:rsid w:val="00E65BE4"/>
    <w:rsid w:val="00E67983"/>
    <w:rsid w:val="00E7022A"/>
    <w:rsid w:val="00E72331"/>
    <w:rsid w:val="00E74CBC"/>
    <w:rsid w:val="00E77B12"/>
    <w:rsid w:val="00E87000"/>
    <w:rsid w:val="00E8716C"/>
    <w:rsid w:val="00E93465"/>
    <w:rsid w:val="00E94B5B"/>
    <w:rsid w:val="00E96721"/>
    <w:rsid w:val="00E96DC8"/>
    <w:rsid w:val="00E97112"/>
    <w:rsid w:val="00E97411"/>
    <w:rsid w:val="00EA20CF"/>
    <w:rsid w:val="00EA62A1"/>
    <w:rsid w:val="00EA6F9F"/>
    <w:rsid w:val="00EB07B1"/>
    <w:rsid w:val="00EB6EAE"/>
    <w:rsid w:val="00EC1460"/>
    <w:rsid w:val="00EC1A77"/>
    <w:rsid w:val="00EC46CA"/>
    <w:rsid w:val="00EC4B66"/>
    <w:rsid w:val="00EC6264"/>
    <w:rsid w:val="00ED06D5"/>
    <w:rsid w:val="00ED5D9E"/>
    <w:rsid w:val="00ED67CA"/>
    <w:rsid w:val="00ED7354"/>
    <w:rsid w:val="00ED7A7F"/>
    <w:rsid w:val="00EE2CC7"/>
    <w:rsid w:val="00EE3EEB"/>
    <w:rsid w:val="00EE447D"/>
    <w:rsid w:val="00EE4A99"/>
    <w:rsid w:val="00EE540A"/>
    <w:rsid w:val="00EE5E6E"/>
    <w:rsid w:val="00EE6C8E"/>
    <w:rsid w:val="00EF10B2"/>
    <w:rsid w:val="00EF2E85"/>
    <w:rsid w:val="00EF74AF"/>
    <w:rsid w:val="00F00F07"/>
    <w:rsid w:val="00F0177C"/>
    <w:rsid w:val="00F01835"/>
    <w:rsid w:val="00F0503E"/>
    <w:rsid w:val="00F07CE3"/>
    <w:rsid w:val="00F13BFE"/>
    <w:rsid w:val="00F1473F"/>
    <w:rsid w:val="00F15F96"/>
    <w:rsid w:val="00F20191"/>
    <w:rsid w:val="00F220E7"/>
    <w:rsid w:val="00F22FBF"/>
    <w:rsid w:val="00F235C5"/>
    <w:rsid w:val="00F23A23"/>
    <w:rsid w:val="00F24F6A"/>
    <w:rsid w:val="00F253BB"/>
    <w:rsid w:val="00F257C0"/>
    <w:rsid w:val="00F42F0D"/>
    <w:rsid w:val="00F44D5A"/>
    <w:rsid w:val="00F45191"/>
    <w:rsid w:val="00F4525C"/>
    <w:rsid w:val="00F5029A"/>
    <w:rsid w:val="00F53142"/>
    <w:rsid w:val="00F532A1"/>
    <w:rsid w:val="00F54098"/>
    <w:rsid w:val="00F5467F"/>
    <w:rsid w:val="00F5529E"/>
    <w:rsid w:val="00F563F9"/>
    <w:rsid w:val="00F579D6"/>
    <w:rsid w:val="00F6118A"/>
    <w:rsid w:val="00F63851"/>
    <w:rsid w:val="00F63B61"/>
    <w:rsid w:val="00F6659C"/>
    <w:rsid w:val="00F67DFD"/>
    <w:rsid w:val="00F7126F"/>
    <w:rsid w:val="00F719FE"/>
    <w:rsid w:val="00F71D3E"/>
    <w:rsid w:val="00F721D6"/>
    <w:rsid w:val="00F73209"/>
    <w:rsid w:val="00F74037"/>
    <w:rsid w:val="00F7409B"/>
    <w:rsid w:val="00F74A22"/>
    <w:rsid w:val="00F779F6"/>
    <w:rsid w:val="00F80C45"/>
    <w:rsid w:val="00F8629D"/>
    <w:rsid w:val="00F86329"/>
    <w:rsid w:val="00F86FB4"/>
    <w:rsid w:val="00F879C1"/>
    <w:rsid w:val="00F9249F"/>
    <w:rsid w:val="00F93D3E"/>
    <w:rsid w:val="00F962AC"/>
    <w:rsid w:val="00FA2008"/>
    <w:rsid w:val="00FA520A"/>
    <w:rsid w:val="00FB08DF"/>
    <w:rsid w:val="00FB3DA3"/>
    <w:rsid w:val="00FB7E15"/>
    <w:rsid w:val="00FC1E91"/>
    <w:rsid w:val="00FC562C"/>
    <w:rsid w:val="00FC5DD2"/>
    <w:rsid w:val="00FC78E2"/>
    <w:rsid w:val="00FD39B9"/>
    <w:rsid w:val="00FE2E7B"/>
    <w:rsid w:val="00FE371F"/>
    <w:rsid w:val="00FE3759"/>
    <w:rsid w:val="00FE4868"/>
    <w:rsid w:val="00FE614B"/>
    <w:rsid w:val="00FF0C2C"/>
    <w:rsid w:val="00FF60B5"/>
    <w:rsid w:val="00FF6BB8"/>
    <w:rsid w:val="00FF6E32"/>
    <w:rsid w:val="00FF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666A09CA"/>
  <w15:chartTrackingRefBased/>
  <w15:docId w15:val="{F61D1D51-D232-4E4A-BC30-3E9DF9F8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9F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0B3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8C0B37"/>
    <w:rPr>
      <w:rFonts w:ascii="Calibri" w:eastAsia="Calibri" w:hAnsi="Calibri" w:cs="Times New Roman"/>
      <w:lang w:val="x-none" w:eastAsia="x-none"/>
    </w:rPr>
  </w:style>
  <w:style w:type="paragraph" w:styleId="ListParagraph">
    <w:name w:val="List Paragraph"/>
    <w:basedOn w:val="Normal"/>
    <w:uiPriority w:val="34"/>
    <w:qFormat/>
    <w:rsid w:val="00D643AA"/>
    <w:pPr>
      <w:ind w:left="720"/>
      <w:contextualSpacing/>
    </w:pPr>
  </w:style>
  <w:style w:type="paragraph" w:styleId="Header">
    <w:name w:val="header"/>
    <w:basedOn w:val="Normal"/>
    <w:link w:val="HeaderChar"/>
    <w:uiPriority w:val="99"/>
    <w:unhideWhenUsed/>
    <w:rsid w:val="00A32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F3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3408">
      <w:bodyDiv w:val="1"/>
      <w:marLeft w:val="0"/>
      <w:marRight w:val="0"/>
      <w:marTop w:val="0"/>
      <w:marBottom w:val="0"/>
      <w:divBdr>
        <w:top w:val="none" w:sz="0" w:space="0" w:color="auto"/>
        <w:left w:val="none" w:sz="0" w:space="0" w:color="auto"/>
        <w:bottom w:val="none" w:sz="0" w:space="0" w:color="auto"/>
        <w:right w:val="none" w:sz="0" w:space="0" w:color="auto"/>
      </w:divBdr>
    </w:div>
    <w:div w:id="142966338">
      <w:bodyDiv w:val="1"/>
      <w:marLeft w:val="0"/>
      <w:marRight w:val="0"/>
      <w:marTop w:val="0"/>
      <w:marBottom w:val="0"/>
      <w:divBdr>
        <w:top w:val="none" w:sz="0" w:space="0" w:color="auto"/>
        <w:left w:val="none" w:sz="0" w:space="0" w:color="auto"/>
        <w:bottom w:val="none" w:sz="0" w:space="0" w:color="auto"/>
        <w:right w:val="none" w:sz="0" w:space="0" w:color="auto"/>
      </w:divBdr>
    </w:div>
    <w:div w:id="222107921">
      <w:bodyDiv w:val="1"/>
      <w:marLeft w:val="0"/>
      <w:marRight w:val="0"/>
      <w:marTop w:val="0"/>
      <w:marBottom w:val="0"/>
      <w:divBdr>
        <w:top w:val="none" w:sz="0" w:space="0" w:color="auto"/>
        <w:left w:val="none" w:sz="0" w:space="0" w:color="auto"/>
        <w:bottom w:val="none" w:sz="0" w:space="0" w:color="auto"/>
        <w:right w:val="none" w:sz="0" w:space="0" w:color="auto"/>
      </w:divBdr>
    </w:div>
    <w:div w:id="281545393">
      <w:bodyDiv w:val="1"/>
      <w:marLeft w:val="0"/>
      <w:marRight w:val="0"/>
      <w:marTop w:val="0"/>
      <w:marBottom w:val="0"/>
      <w:divBdr>
        <w:top w:val="none" w:sz="0" w:space="0" w:color="auto"/>
        <w:left w:val="none" w:sz="0" w:space="0" w:color="auto"/>
        <w:bottom w:val="none" w:sz="0" w:space="0" w:color="auto"/>
        <w:right w:val="none" w:sz="0" w:space="0" w:color="auto"/>
      </w:divBdr>
    </w:div>
    <w:div w:id="283125373">
      <w:bodyDiv w:val="1"/>
      <w:marLeft w:val="0"/>
      <w:marRight w:val="0"/>
      <w:marTop w:val="0"/>
      <w:marBottom w:val="0"/>
      <w:divBdr>
        <w:top w:val="none" w:sz="0" w:space="0" w:color="auto"/>
        <w:left w:val="none" w:sz="0" w:space="0" w:color="auto"/>
        <w:bottom w:val="none" w:sz="0" w:space="0" w:color="auto"/>
        <w:right w:val="none" w:sz="0" w:space="0" w:color="auto"/>
      </w:divBdr>
    </w:div>
    <w:div w:id="359942815">
      <w:bodyDiv w:val="1"/>
      <w:marLeft w:val="0"/>
      <w:marRight w:val="0"/>
      <w:marTop w:val="0"/>
      <w:marBottom w:val="0"/>
      <w:divBdr>
        <w:top w:val="none" w:sz="0" w:space="0" w:color="auto"/>
        <w:left w:val="none" w:sz="0" w:space="0" w:color="auto"/>
        <w:bottom w:val="none" w:sz="0" w:space="0" w:color="auto"/>
        <w:right w:val="none" w:sz="0" w:space="0" w:color="auto"/>
      </w:divBdr>
    </w:div>
    <w:div w:id="419331463">
      <w:bodyDiv w:val="1"/>
      <w:marLeft w:val="0"/>
      <w:marRight w:val="0"/>
      <w:marTop w:val="0"/>
      <w:marBottom w:val="0"/>
      <w:divBdr>
        <w:top w:val="none" w:sz="0" w:space="0" w:color="auto"/>
        <w:left w:val="none" w:sz="0" w:space="0" w:color="auto"/>
        <w:bottom w:val="none" w:sz="0" w:space="0" w:color="auto"/>
        <w:right w:val="none" w:sz="0" w:space="0" w:color="auto"/>
      </w:divBdr>
    </w:div>
    <w:div w:id="487209972">
      <w:bodyDiv w:val="1"/>
      <w:marLeft w:val="0"/>
      <w:marRight w:val="0"/>
      <w:marTop w:val="0"/>
      <w:marBottom w:val="0"/>
      <w:divBdr>
        <w:top w:val="none" w:sz="0" w:space="0" w:color="auto"/>
        <w:left w:val="none" w:sz="0" w:space="0" w:color="auto"/>
        <w:bottom w:val="none" w:sz="0" w:space="0" w:color="auto"/>
        <w:right w:val="none" w:sz="0" w:space="0" w:color="auto"/>
      </w:divBdr>
    </w:div>
    <w:div w:id="489833592">
      <w:bodyDiv w:val="1"/>
      <w:marLeft w:val="0"/>
      <w:marRight w:val="0"/>
      <w:marTop w:val="0"/>
      <w:marBottom w:val="0"/>
      <w:divBdr>
        <w:top w:val="none" w:sz="0" w:space="0" w:color="auto"/>
        <w:left w:val="none" w:sz="0" w:space="0" w:color="auto"/>
        <w:bottom w:val="none" w:sz="0" w:space="0" w:color="auto"/>
        <w:right w:val="none" w:sz="0" w:space="0" w:color="auto"/>
      </w:divBdr>
    </w:div>
    <w:div w:id="515853249">
      <w:bodyDiv w:val="1"/>
      <w:marLeft w:val="0"/>
      <w:marRight w:val="0"/>
      <w:marTop w:val="0"/>
      <w:marBottom w:val="0"/>
      <w:divBdr>
        <w:top w:val="none" w:sz="0" w:space="0" w:color="auto"/>
        <w:left w:val="none" w:sz="0" w:space="0" w:color="auto"/>
        <w:bottom w:val="none" w:sz="0" w:space="0" w:color="auto"/>
        <w:right w:val="none" w:sz="0" w:space="0" w:color="auto"/>
      </w:divBdr>
    </w:div>
    <w:div w:id="589046492">
      <w:bodyDiv w:val="1"/>
      <w:marLeft w:val="0"/>
      <w:marRight w:val="0"/>
      <w:marTop w:val="0"/>
      <w:marBottom w:val="0"/>
      <w:divBdr>
        <w:top w:val="none" w:sz="0" w:space="0" w:color="auto"/>
        <w:left w:val="none" w:sz="0" w:space="0" w:color="auto"/>
        <w:bottom w:val="none" w:sz="0" w:space="0" w:color="auto"/>
        <w:right w:val="none" w:sz="0" w:space="0" w:color="auto"/>
      </w:divBdr>
    </w:div>
    <w:div w:id="689449619">
      <w:bodyDiv w:val="1"/>
      <w:marLeft w:val="0"/>
      <w:marRight w:val="0"/>
      <w:marTop w:val="0"/>
      <w:marBottom w:val="0"/>
      <w:divBdr>
        <w:top w:val="none" w:sz="0" w:space="0" w:color="auto"/>
        <w:left w:val="none" w:sz="0" w:space="0" w:color="auto"/>
        <w:bottom w:val="none" w:sz="0" w:space="0" w:color="auto"/>
        <w:right w:val="none" w:sz="0" w:space="0" w:color="auto"/>
      </w:divBdr>
    </w:div>
    <w:div w:id="794951693">
      <w:bodyDiv w:val="1"/>
      <w:marLeft w:val="0"/>
      <w:marRight w:val="0"/>
      <w:marTop w:val="0"/>
      <w:marBottom w:val="0"/>
      <w:divBdr>
        <w:top w:val="none" w:sz="0" w:space="0" w:color="auto"/>
        <w:left w:val="none" w:sz="0" w:space="0" w:color="auto"/>
        <w:bottom w:val="none" w:sz="0" w:space="0" w:color="auto"/>
        <w:right w:val="none" w:sz="0" w:space="0" w:color="auto"/>
      </w:divBdr>
    </w:div>
    <w:div w:id="897475219">
      <w:bodyDiv w:val="1"/>
      <w:marLeft w:val="0"/>
      <w:marRight w:val="0"/>
      <w:marTop w:val="0"/>
      <w:marBottom w:val="0"/>
      <w:divBdr>
        <w:top w:val="none" w:sz="0" w:space="0" w:color="auto"/>
        <w:left w:val="none" w:sz="0" w:space="0" w:color="auto"/>
        <w:bottom w:val="none" w:sz="0" w:space="0" w:color="auto"/>
        <w:right w:val="none" w:sz="0" w:space="0" w:color="auto"/>
      </w:divBdr>
    </w:div>
    <w:div w:id="944264243">
      <w:bodyDiv w:val="1"/>
      <w:marLeft w:val="0"/>
      <w:marRight w:val="0"/>
      <w:marTop w:val="0"/>
      <w:marBottom w:val="0"/>
      <w:divBdr>
        <w:top w:val="none" w:sz="0" w:space="0" w:color="auto"/>
        <w:left w:val="none" w:sz="0" w:space="0" w:color="auto"/>
        <w:bottom w:val="none" w:sz="0" w:space="0" w:color="auto"/>
        <w:right w:val="none" w:sz="0" w:space="0" w:color="auto"/>
      </w:divBdr>
    </w:div>
    <w:div w:id="968390648">
      <w:bodyDiv w:val="1"/>
      <w:marLeft w:val="0"/>
      <w:marRight w:val="0"/>
      <w:marTop w:val="0"/>
      <w:marBottom w:val="0"/>
      <w:divBdr>
        <w:top w:val="none" w:sz="0" w:space="0" w:color="auto"/>
        <w:left w:val="none" w:sz="0" w:space="0" w:color="auto"/>
        <w:bottom w:val="none" w:sz="0" w:space="0" w:color="auto"/>
        <w:right w:val="none" w:sz="0" w:space="0" w:color="auto"/>
      </w:divBdr>
    </w:div>
    <w:div w:id="1069235180">
      <w:bodyDiv w:val="1"/>
      <w:marLeft w:val="0"/>
      <w:marRight w:val="0"/>
      <w:marTop w:val="0"/>
      <w:marBottom w:val="0"/>
      <w:divBdr>
        <w:top w:val="none" w:sz="0" w:space="0" w:color="auto"/>
        <w:left w:val="none" w:sz="0" w:space="0" w:color="auto"/>
        <w:bottom w:val="none" w:sz="0" w:space="0" w:color="auto"/>
        <w:right w:val="none" w:sz="0" w:space="0" w:color="auto"/>
      </w:divBdr>
    </w:div>
    <w:div w:id="1137798638">
      <w:bodyDiv w:val="1"/>
      <w:marLeft w:val="0"/>
      <w:marRight w:val="0"/>
      <w:marTop w:val="0"/>
      <w:marBottom w:val="0"/>
      <w:divBdr>
        <w:top w:val="none" w:sz="0" w:space="0" w:color="auto"/>
        <w:left w:val="none" w:sz="0" w:space="0" w:color="auto"/>
        <w:bottom w:val="none" w:sz="0" w:space="0" w:color="auto"/>
        <w:right w:val="none" w:sz="0" w:space="0" w:color="auto"/>
      </w:divBdr>
    </w:div>
    <w:div w:id="1145271179">
      <w:bodyDiv w:val="1"/>
      <w:marLeft w:val="0"/>
      <w:marRight w:val="0"/>
      <w:marTop w:val="0"/>
      <w:marBottom w:val="0"/>
      <w:divBdr>
        <w:top w:val="none" w:sz="0" w:space="0" w:color="auto"/>
        <w:left w:val="none" w:sz="0" w:space="0" w:color="auto"/>
        <w:bottom w:val="none" w:sz="0" w:space="0" w:color="auto"/>
        <w:right w:val="none" w:sz="0" w:space="0" w:color="auto"/>
      </w:divBdr>
    </w:div>
    <w:div w:id="1154832662">
      <w:bodyDiv w:val="1"/>
      <w:marLeft w:val="0"/>
      <w:marRight w:val="0"/>
      <w:marTop w:val="0"/>
      <w:marBottom w:val="0"/>
      <w:divBdr>
        <w:top w:val="none" w:sz="0" w:space="0" w:color="auto"/>
        <w:left w:val="none" w:sz="0" w:space="0" w:color="auto"/>
        <w:bottom w:val="none" w:sz="0" w:space="0" w:color="auto"/>
        <w:right w:val="none" w:sz="0" w:space="0" w:color="auto"/>
      </w:divBdr>
    </w:div>
    <w:div w:id="1273828018">
      <w:bodyDiv w:val="1"/>
      <w:marLeft w:val="0"/>
      <w:marRight w:val="0"/>
      <w:marTop w:val="0"/>
      <w:marBottom w:val="0"/>
      <w:divBdr>
        <w:top w:val="none" w:sz="0" w:space="0" w:color="auto"/>
        <w:left w:val="none" w:sz="0" w:space="0" w:color="auto"/>
        <w:bottom w:val="none" w:sz="0" w:space="0" w:color="auto"/>
        <w:right w:val="none" w:sz="0" w:space="0" w:color="auto"/>
      </w:divBdr>
    </w:div>
    <w:div w:id="1363362231">
      <w:bodyDiv w:val="1"/>
      <w:marLeft w:val="0"/>
      <w:marRight w:val="0"/>
      <w:marTop w:val="0"/>
      <w:marBottom w:val="0"/>
      <w:divBdr>
        <w:top w:val="none" w:sz="0" w:space="0" w:color="auto"/>
        <w:left w:val="none" w:sz="0" w:space="0" w:color="auto"/>
        <w:bottom w:val="none" w:sz="0" w:space="0" w:color="auto"/>
        <w:right w:val="none" w:sz="0" w:space="0" w:color="auto"/>
      </w:divBdr>
    </w:div>
    <w:div w:id="1367102877">
      <w:bodyDiv w:val="1"/>
      <w:marLeft w:val="0"/>
      <w:marRight w:val="0"/>
      <w:marTop w:val="0"/>
      <w:marBottom w:val="0"/>
      <w:divBdr>
        <w:top w:val="none" w:sz="0" w:space="0" w:color="auto"/>
        <w:left w:val="none" w:sz="0" w:space="0" w:color="auto"/>
        <w:bottom w:val="none" w:sz="0" w:space="0" w:color="auto"/>
        <w:right w:val="none" w:sz="0" w:space="0" w:color="auto"/>
      </w:divBdr>
    </w:div>
    <w:div w:id="1448624500">
      <w:bodyDiv w:val="1"/>
      <w:marLeft w:val="0"/>
      <w:marRight w:val="0"/>
      <w:marTop w:val="0"/>
      <w:marBottom w:val="0"/>
      <w:divBdr>
        <w:top w:val="none" w:sz="0" w:space="0" w:color="auto"/>
        <w:left w:val="none" w:sz="0" w:space="0" w:color="auto"/>
        <w:bottom w:val="none" w:sz="0" w:space="0" w:color="auto"/>
        <w:right w:val="none" w:sz="0" w:space="0" w:color="auto"/>
      </w:divBdr>
    </w:div>
    <w:div w:id="1503428496">
      <w:bodyDiv w:val="1"/>
      <w:marLeft w:val="0"/>
      <w:marRight w:val="0"/>
      <w:marTop w:val="0"/>
      <w:marBottom w:val="0"/>
      <w:divBdr>
        <w:top w:val="none" w:sz="0" w:space="0" w:color="auto"/>
        <w:left w:val="none" w:sz="0" w:space="0" w:color="auto"/>
        <w:bottom w:val="none" w:sz="0" w:space="0" w:color="auto"/>
        <w:right w:val="none" w:sz="0" w:space="0" w:color="auto"/>
      </w:divBdr>
    </w:div>
    <w:div w:id="1506822002">
      <w:bodyDiv w:val="1"/>
      <w:marLeft w:val="0"/>
      <w:marRight w:val="0"/>
      <w:marTop w:val="0"/>
      <w:marBottom w:val="0"/>
      <w:divBdr>
        <w:top w:val="none" w:sz="0" w:space="0" w:color="auto"/>
        <w:left w:val="none" w:sz="0" w:space="0" w:color="auto"/>
        <w:bottom w:val="none" w:sz="0" w:space="0" w:color="auto"/>
        <w:right w:val="none" w:sz="0" w:space="0" w:color="auto"/>
      </w:divBdr>
    </w:div>
    <w:div w:id="1544172571">
      <w:bodyDiv w:val="1"/>
      <w:marLeft w:val="0"/>
      <w:marRight w:val="0"/>
      <w:marTop w:val="0"/>
      <w:marBottom w:val="0"/>
      <w:divBdr>
        <w:top w:val="none" w:sz="0" w:space="0" w:color="auto"/>
        <w:left w:val="none" w:sz="0" w:space="0" w:color="auto"/>
        <w:bottom w:val="none" w:sz="0" w:space="0" w:color="auto"/>
        <w:right w:val="none" w:sz="0" w:space="0" w:color="auto"/>
      </w:divBdr>
    </w:div>
    <w:div w:id="1629433701">
      <w:bodyDiv w:val="1"/>
      <w:marLeft w:val="0"/>
      <w:marRight w:val="0"/>
      <w:marTop w:val="0"/>
      <w:marBottom w:val="0"/>
      <w:divBdr>
        <w:top w:val="none" w:sz="0" w:space="0" w:color="auto"/>
        <w:left w:val="none" w:sz="0" w:space="0" w:color="auto"/>
        <w:bottom w:val="none" w:sz="0" w:space="0" w:color="auto"/>
        <w:right w:val="none" w:sz="0" w:space="0" w:color="auto"/>
      </w:divBdr>
    </w:div>
    <w:div w:id="1661228425">
      <w:bodyDiv w:val="1"/>
      <w:marLeft w:val="0"/>
      <w:marRight w:val="0"/>
      <w:marTop w:val="0"/>
      <w:marBottom w:val="0"/>
      <w:divBdr>
        <w:top w:val="none" w:sz="0" w:space="0" w:color="auto"/>
        <w:left w:val="none" w:sz="0" w:space="0" w:color="auto"/>
        <w:bottom w:val="none" w:sz="0" w:space="0" w:color="auto"/>
        <w:right w:val="none" w:sz="0" w:space="0" w:color="auto"/>
      </w:divBdr>
    </w:div>
    <w:div w:id="1699968223">
      <w:bodyDiv w:val="1"/>
      <w:marLeft w:val="0"/>
      <w:marRight w:val="0"/>
      <w:marTop w:val="0"/>
      <w:marBottom w:val="0"/>
      <w:divBdr>
        <w:top w:val="none" w:sz="0" w:space="0" w:color="auto"/>
        <w:left w:val="none" w:sz="0" w:space="0" w:color="auto"/>
        <w:bottom w:val="none" w:sz="0" w:space="0" w:color="auto"/>
        <w:right w:val="none" w:sz="0" w:space="0" w:color="auto"/>
      </w:divBdr>
    </w:div>
    <w:div w:id="1720324020">
      <w:bodyDiv w:val="1"/>
      <w:marLeft w:val="0"/>
      <w:marRight w:val="0"/>
      <w:marTop w:val="0"/>
      <w:marBottom w:val="0"/>
      <w:divBdr>
        <w:top w:val="none" w:sz="0" w:space="0" w:color="auto"/>
        <w:left w:val="none" w:sz="0" w:space="0" w:color="auto"/>
        <w:bottom w:val="none" w:sz="0" w:space="0" w:color="auto"/>
        <w:right w:val="none" w:sz="0" w:space="0" w:color="auto"/>
      </w:divBdr>
    </w:div>
    <w:div w:id="1808744272">
      <w:bodyDiv w:val="1"/>
      <w:marLeft w:val="0"/>
      <w:marRight w:val="0"/>
      <w:marTop w:val="0"/>
      <w:marBottom w:val="0"/>
      <w:divBdr>
        <w:top w:val="none" w:sz="0" w:space="0" w:color="auto"/>
        <w:left w:val="none" w:sz="0" w:space="0" w:color="auto"/>
        <w:bottom w:val="none" w:sz="0" w:space="0" w:color="auto"/>
        <w:right w:val="none" w:sz="0" w:space="0" w:color="auto"/>
      </w:divBdr>
    </w:div>
    <w:div w:id="1831821869">
      <w:bodyDiv w:val="1"/>
      <w:marLeft w:val="0"/>
      <w:marRight w:val="0"/>
      <w:marTop w:val="0"/>
      <w:marBottom w:val="0"/>
      <w:divBdr>
        <w:top w:val="none" w:sz="0" w:space="0" w:color="auto"/>
        <w:left w:val="none" w:sz="0" w:space="0" w:color="auto"/>
        <w:bottom w:val="none" w:sz="0" w:space="0" w:color="auto"/>
        <w:right w:val="none" w:sz="0" w:space="0" w:color="auto"/>
      </w:divBdr>
    </w:div>
    <w:div w:id="1848323230">
      <w:bodyDiv w:val="1"/>
      <w:marLeft w:val="0"/>
      <w:marRight w:val="0"/>
      <w:marTop w:val="0"/>
      <w:marBottom w:val="0"/>
      <w:divBdr>
        <w:top w:val="none" w:sz="0" w:space="0" w:color="auto"/>
        <w:left w:val="none" w:sz="0" w:space="0" w:color="auto"/>
        <w:bottom w:val="none" w:sz="0" w:space="0" w:color="auto"/>
        <w:right w:val="none" w:sz="0" w:space="0" w:color="auto"/>
      </w:divBdr>
    </w:div>
    <w:div w:id="1973171698">
      <w:bodyDiv w:val="1"/>
      <w:marLeft w:val="0"/>
      <w:marRight w:val="0"/>
      <w:marTop w:val="0"/>
      <w:marBottom w:val="0"/>
      <w:divBdr>
        <w:top w:val="none" w:sz="0" w:space="0" w:color="auto"/>
        <w:left w:val="none" w:sz="0" w:space="0" w:color="auto"/>
        <w:bottom w:val="none" w:sz="0" w:space="0" w:color="auto"/>
        <w:right w:val="none" w:sz="0" w:space="0" w:color="auto"/>
      </w:divBdr>
    </w:div>
    <w:div w:id="2008317572">
      <w:bodyDiv w:val="1"/>
      <w:marLeft w:val="0"/>
      <w:marRight w:val="0"/>
      <w:marTop w:val="0"/>
      <w:marBottom w:val="0"/>
      <w:divBdr>
        <w:top w:val="none" w:sz="0" w:space="0" w:color="auto"/>
        <w:left w:val="none" w:sz="0" w:space="0" w:color="auto"/>
        <w:bottom w:val="none" w:sz="0" w:space="0" w:color="auto"/>
        <w:right w:val="none" w:sz="0" w:space="0" w:color="auto"/>
      </w:divBdr>
    </w:div>
    <w:div w:id="2029135744">
      <w:bodyDiv w:val="1"/>
      <w:marLeft w:val="0"/>
      <w:marRight w:val="0"/>
      <w:marTop w:val="0"/>
      <w:marBottom w:val="0"/>
      <w:divBdr>
        <w:top w:val="none" w:sz="0" w:space="0" w:color="auto"/>
        <w:left w:val="none" w:sz="0" w:space="0" w:color="auto"/>
        <w:bottom w:val="none" w:sz="0" w:space="0" w:color="auto"/>
        <w:right w:val="none" w:sz="0" w:space="0" w:color="auto"/>
      </w:divBdr>
    </w:div>
    <w:div w:id="2038038738">
      <w:bodyDiv w:val="1"/>
      <w:marLeft w:val="0"/>
      <w:marRight w:val="0"/>
      <w:marTop w:val="0"/>
      <w:marBottom w:val="0"/>
      <w:divBdr>
        <w:top w:val="none" w:sz="0" w:space="0" w:color="auto"/>
        <w:left w:val="none" w:sz="0" w:space="0" w:color="auto"/>
        <w:bottom w:val="none" w:sz="0" w:space="0" w:color="auto"/>
        <w:right w:val="none" w:sz="0" w:space="0" w:color="auto"/>
      </w:divBdr>
    </w:div>
    <w:div w:id="2068676309">
      <w:bodyDiv w:val="1"/>
      <w:marLeft w:val="0"/>
      <w:marRight w:val="0"/>
      <w:marTop w:val="0"/>
      <w:marBottom w:val="0"/>
      <w:divBdr>
        <w:top w:val="none" w:sz="0" w:space="0" w:color="auto"/>
        <w:left w:val="none" w:sz="0" w:space="0" w:color="auto"/>
        <w:bottom w:val="none" w:sz="0" w:space="0" w:color="auto"/>
        <w:right w:val="none" w:sz="0" w:space="0" w:color="auto"/>
      </w:divBdr>
    </w:div>
    <w:div w:id="2075811880">
      <w:bodyDiv w:val="1"/>
      <w:marLeft w:val="0"/>
      <w:marRight w:val="0"/>
      <w:marTop w:val="0"/>
      <w:marBottom w:val="0"/>
      <w:divBdr>
        <w:top w:val="none" w:sz="0" w:space="0" w:color="auto"/>
        <w:left w:val="none" w:sz="0" w:space="0" w:color="auto"/>
        <w:bottom w:val="none" w:sz="0" w:space="0" w:color="auto"/>
        <w:right w:val="none" w:sz="0" w:space="0" w:color="auto"/>
      </w:divBdr>
    </w:div>
    <w:div w:id="2099594408">
      <w:bodyDiv w:val="1"/>
      <w:marLeft w:val="0"/>
      <w:marRight w:val="0"/>
      <w:marTop w:val="0"/>
      <w:marBottom w:val="0"/>
      <w:divBdr>
        <w:top w:val="none" w:sz="0" w:space="0" w:color="auto"/>
        <w:left w:val="none" w:sz="0" w:space="0" w:color="auto"/>
        <w:bottom w:val="none" w:sz="0" w:space="0" w:color="auto"/>
        <w:right w:val="none" w:sz="0" w:space="0" w:color="auto"/>
      </w:divBdr>
    </w:div>
    <w:div w:id="2114471796">
      <w:bodyDiv w:val="1"/>
      <w:marLeft w:val="0"/>
      <w:marRight w:val="0"/>
      <w:marTop w:val="0"/>
      <w:marBottom w:val="0"/>
      <w:divBdr>
        <w:top w:val="none" w:sz="0" w:space="0" w:color="auto"/>
        <w:left w:val="none" w:sz="0" w:space="0" w:color="auto"/>
        <w:bottom w:val="none" w:sz="0" w:space="0" w:color="auto"/>
        <w:right w:val="none" w:sz="0" w:space="0" w:color="auto"/>
      </w:divBdr>
    </w:div>
    <w:div w:id="21222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4EE32-EE68-4564-92B5-CC7F938D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ETSB User</dc:creator>
  <cp:keywords/>
  <dc:description/>
  <cp:lastModifiedBy>Steven Winnecke</cp:lastModifiedBy>
  <cp:revision>10</cp:revision>
  <cp:lastPrinted>2022-10-03T18:58:00Z</cp:lastPrinted>
  <dcterms:created xsi:type="dcterms:W3CDTF">2022-12-05T17:55:00Z</dcterms:created>
  <dcterms:modified xsi:type="dcterms:W3CDTF">2022-12-12T19:24:00Z</dcterms:modified>
</cp:coreProperties>
</file>